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AB4C" w14:textId="77777777" w:rsidR="00183DFE" w:rsidRDefault="00324930">
      <w:pPr>
        <w:spacing w:after="0" w:line="240" w:lineRule="auto"/>
        <w:jc w:val="center"/>
        <w:rPr>
          <w:rFonts w:ascii="Arial" w:eastAsia="Arial" w:hAnsi="Arial" w:cs="Arial"/>
          <w:b/>
          <w:sz w:val="28"/>
          <w:szCs w:val="28"/>
        </w:rPr>
      </w:pPr>
      <w:r>
        <w:rPr>
          <w:rFonts w:ascii="Arial" w:eastAsia="Arial" w:hAnsi="Arial" w:cs="Arial"/>
          <w:b/>
          <w:sz w:val="28"/>
          <w:szCs w:val="28"/>
        </w:rPr>
        <w:t>REGULAMENTO CONCURSO RAINHA D</w:t>
      </w:r>
      <w:r w:rsidR="004C7B37">
        <w:rPr>
          <w:rFonts w:ascii="Arial" w:eastAsia="Arial" w:hAnsi="Arial" w:cs="Arial"/>
          <w:b/>
          <w:sz w:val="28"/>
          <w:szCs w:val="28"/>
        </w:rPr>
        <w:t>A LARANJA</w:t>
      </w:r>
      <w:r>
        <w:rPr>
          <w:rFonts w:ascii="Arial" w:eastAsia="Arial" w:hAnsi="Arial" w:cs="Arial"/>
          <w:b/>
          <w:sz w:val="28"/>
          <w:szCs w:val="28"/>
        </w:rPr>
        <w:t xml:space="preserve"> 202</w:t>
      </w:r>
      <w:r w:rsidR="004C7B37">
        <w:rPr>
          <w:rFonts w:ascii="Arial" w:eastAsia="Arial" w:hAnsi="Arial" w:cs="Arial"/>
          <w:b/>
          <w:sz w:val="28"/>
          <w:szCs w:val="28"/>
        </w:rPr>
        <w:t>4</w:t>
      </w:r>
    </w:p>
    <w:p w14:paraId="76A45BC5" w14:textId="77777777" w:rsidR="00183DFE" w:rsidRDefault="00183DFE">
      <w:pPr>
        <w:spacing w:after="0" w:line="240" w:lineRule="auto"/>
        <w:jc w:val="center"/>
        <w:rPr>
          <w:rFonts w:ascii="Arial" w:eastAsia="Arial" w:hAnsi="Arial" w:cs="Arial"/>
          <w:b/>
          <w:sz w:val="24"/>
          <w:szCs w:val="24"/>
        </w:rPr>
      </w:pPr>
    </w:p>
    <w:p w14:paraId="1A619A9E" w14:textId="77777777" w:rsidR="004C7B37" w:rsidRPr="00870F53"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O REGULAMENTO</w:t>
      </w:r>
    </w:p>
    <w:p w14:paraId="2D75513A" w14:textId="77777777" w:rsidR="00183DFE" w:rsidRDefault="00324930" w:rsidP="00870F53">
      <w:pPr>
        <w:pStyle w:val="PargrafodaLista"/>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sidRPr="004C7B37">
        <w:rPr>
          <w:rFonts w:ascii="Arial" w:eastAsia="Arial" w:hAnsi="Arial" w:cs="Arial"/>
          <w:color w:val="000000"/>
          <w:sz w:val="24"/>
          <w:szCs w:val="24"/>
        </w:rPr>
        <w:t>O presente documento é o regulamento oficial visando estabelecer os critérios, direitos e deveres das participantes no concurso de beleza</w:t>
      </w:r>
      <w:r w:rsidR="004C7B37">
        <w:rPr>
          <w:rFonts w:ascii="Arial" w:eastAsia="Arial" w:hAnsi="Arial" w:cs="Arial"/>
          <w:color w:val="000000"/>
          <w:sz w:val="24"/>
          <w:szCs w:val="24"/>
        </w:rPr>
        <w:t xml:space="preserve"> e </w:t>
      </w:r>
      <w:r w:rsidR="00DC187B">
        <w:rPr>
          <w:rFonts w:ascii="Arial" w:eastAsia="Arial" w:hAnsi="Arial" w:cs="Arial"/>
          <w:color w:val="000000"/>
          <w:sz w:val="24"/>
          <w:szCs w:val="24"/>
        </w:rPr>
        <w:t xml:space="preserve">representatividade do produtor rural de Cerro Azul, </w:t>
      </w:r>
      <w:r w:rsidRPr="004C7B37">
        <w:rPr>
          <w:rFonts w:ascii="Arial" w:eastAsia="Arial" w:hAnsi="Arial" w:cs="Arial"/>
          <w:color w:val="000000"/>
          <w:sz w:val="24"/>
          <w:szCs w:val="24"/>
        </w:rPr>
        <w:t>acima nominado.</w:t>
      </w:r>
    </w:p>
    <w:p w14:paraId="08B9EFE5" w14:textId="77777777" w:rsidR="004C7B37" w:rsidRPr="004C7B37" w:rsidRDefault="004C7B37" w:rsidP="00870F53">
      <w:pPr>
        <w:pStyle w:val="PargrafodaLista"/>
        <w:pBdr>
          <w:top w:val="nil"/>
          <w:left w:val="nil"/>
          <w:bottom w:val="nil"/>
          <w:right w:val="nil"/>
          <w:between w:val="nil"/>
        </w:pBdr>
        <w:spacing w:after="0" w:line="360" w:lineRule="auto"/>
        <w:jc w:val="both"/>
        <w:rPr>
          <w:rFonts w:ascii="Arial" w:eastAsia="Arial" w:hAnsi="Arial" w:cs="Arial"/>
          <w:color w:val="000000"/>
          <w:sz w:val="24"/>
          <w:szCs w:val="24"/>
        </w:rPr>
      </w:pPr>
    </w:p>
    <w:p w14:paraId="6034E527" w14:textId="77777777" w:rsidR="00DC187B" w:rsidRPr="00870F53"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PROGRAMAÇÃO: </w:t>
      </w:r>
    </w:p>
    <w:p w14:paraId="6847F583" w14:textId="77777777" w:rsidR="00183DFE" w:rsidRPr="00DC187B" w:rsidRDefault="00324930" w:rsidP="00870F53">
      <w:pPr>
        <w:pStyle w:val="PargrafodaLista"/>
        <w:numPr>
          <w:ilvl w:val="0"/>
          <w:numId w:val="4"/>
        </w:numPr>
        <w:spacing w:after="0" w:line="360" w:lineRule="auto"/>
        <w:ind w:left="720"/>
        <w:jc w:val="both"/>
        <w:rPr>
          <w:rFonts w:ascii="Arial" w:eastAsia="Arial" w:hAnsi="Arial" w:cs="Arial"/>
          <w:b/>
          <w:sz w:val="24"/>
          <w:szCs w:val="24"/>
        </w:rPr>
      </w:pPr>
      <w:r w:rsidRPr="00DC187B">
        <w:rPr>
          <w:rFonts w:ascii="Arial" w:eastAsia="Arial" w:hAnsi="Arial" w:cs="Arial"/>
          <w:sz w:val="24"/>
          <w:szCs w:val="24"/>
        </w:rPr>
        <w:t xml:space="preserve">O concurso </w:t>
      </w:r>
      <w:r w:rsidRPr="00DC187B">
        <w:rPr>
          <w:rFonts w:ascii="Arial" w:eastAsia="Arial" w:hAnsi="Arial" w:cs="Arial"/>
          <w:b/>
          <w:sz w:val="24"/>
          <w:szCs w:val="24"/>
        </w:rPr>
        <w:t>RAINHA D</w:t>
      </w:r>
      <w:r w:rsidR="00DC187B">
        <w:rPr>
          <w:rFonts w:ascii="Arial" w:eastAsia="Arial" w:hAnsi="Arial" w:cs="Arial"/>
          <w:b/>
          <w:sz w:val="24"/>
          <w:szCs w:val="24"/>
        </w:rPr>
        <w:t>A</w:t>
      </w:r>
      <w:r w:rsidRPr="00DC187B">
        <w:rPr>
          <w:rFonts w:ascii="Arial" w:eastAsia="Arial" w:hAnsi="Arial" w:cs="Arial"/>
          <w:b/>
          <w:sz w:val="24"/>
          <w:szCs w:val="24"/>
        </w:rPr>
        <w:t xml:space="preserve"> </w:t>
      </w:r>
      <w:r w:rsidR="00DC187B">
        <w:rPr>
          <w:rFonts w:ascii="Arial" w:eastAsia="Arial" w:hAnsi="Arial" w:cs="Arial"/>
          <w:b/>
          <w:sz w:val="24"/>
          <w:szCs w:val="24"/>
        </w:rPr>
        <w:t xml:space="preserve">LARANJA </w:t>
      </w:r>
      <w:r w:rsidRPr="00DC187B">
        <w:rPr>
          <w:rFonts w:ascii="Arial" w:eastAsia="Arial" w:hAnsi="Arial" w:cs="Arial"/>
          <w:b/>
          <w:sz w:val="24"/>
          <w:szCs w:val="24"/>
        </w:rPr>
        <w:t>202</w:t>
      </w:r>
      <w:r w:rsidR="00DC187B">
        <w:rPr>
          <w:rFonts w:ascii="Arial" w:eastAsia="Arial" w:hAnsi="Arial" w:cs="Arial"/>
          <w:b/>
          <w:sz w:val="24"/>
          <w:szCs w:val="24"/>
        </w:rPr>
        <w:t>4</w:t>
      </w:r>
      <w:r w:rsidRPr="00DC187B">
        <w:rPr>
          <w:rFonts w:ascii="Arial" w:eastAsia="Arial" w:hAnsi="Arial" w:cs="Arial"/>
          <w:sz w:val="24"/>
          <w:szCs w:val="24"/>
        </w:rPr>
        <w:t xml:space="preserve"> é uma promoção do departamento de Cultura do Município de Cerro Azul, que tem como coordenação geral o diretor (a) de cultura nomeado pelo Prefeito Municipal. O departamento da cultura é o órgão oficial para a produção do tradicional concurso que o realiza através de parceria com a Secretaria Municipal de Educação, Esporte, Lazer e Cultura e Prefeitura Municipal de Cerro Azul.</w:t>
      </w:r>
    </w:p>
    <w:p w14:paraId="2BA29575" w14:textId="77777777" w:rsidR="00DC187B" w:rsidRPr="00DC187B" w:rsidRDefault="00DC187B" w:rsidP="00DC187B">
      <w:pPr>
        <w:pStyle w:val="PargrafodaLista"/>
        <w:spacing w:after="0" w:line="240" w:lineRule="auto"/>
        <w:jc w:val="both"/>
        <w:rPr>
          <w:rFonts w:ascii="Arial" w:eastAsia="Arial" w:hAnsi="Arial" w:cs="Arial"/>
          <w:b/>
          <w:sz w:val="24"/>
          <w:szCs w:val="24"/>
        </w:rPr>
      </w:pPr>
    </w:p>
    <w:p w14:paraId="174C6E71" w14:textId="77777777" w:rsidR="00DC187B" w:rsidRPr="00870F53"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OBJE</w:t>
      </w:r>
      <w:r>
        <w:rPr>
          <w:rFonts w:ascii="Arial" w:eastAsia="Arial" w:hAnsi="Arial" w:cs="Arial"/>
          <w:b/>
          <w:sz w:val="24"/>
          <w:szCs w:val="24"/>
        </w:rPr>
        <w:t>T</w:t>
      </w:r>
      <w:r>
        <w:rPr>
          <w:rFonts w:ascii="Arial" w:eastAsia="Arial" w:hAnsi="Arial" w:cs="Arial"/>
          <w:b/>
          <w:color w:val="000000"/>
          <w:sz w:val="24"/>
          <w:szCs w:val="24"/>
        </w:rPr>
        <w:t xml:space="preserve">IVO: </w:t>
      </w:r>
    </w:p>
    <w:p w14:paraId="6A359CB8" w14:textId="351A8CF9" w:rsidR="00DC187B" w:rsidRPr="00A015A7" w:rsidRDefault="000A2949" w:rsidP="00870F53">
      <w:pPr>
        <w:pStyle w:val="PargrafodaLista"/>
        <w:numPr>
          <w:ilvl w:val="0"/>
          <w:numId w:val="6"/>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A015A7">
        <w:rPr>
          <w:rFonts w:ascii="Arial" w:eastAsia="Arial" w:hAnsi="Arial" w:cs="Arial"/>
          <w:color w:val="000000"/>
          <w:sz w:val="24"/>
          <w:szCs w:val="24"/>
        </w:rPr>
        <w:t xml:space="preserve">O concurso Rainha da Laranja 2024 está em busca de candidatas que representem valores importantes, pois </w:t>
      </w:r>
      <w:r w:rsidR="00557C9A" w:rsidRPr="00A015A7">
        <w:rPr>
          <w:rFonts w:ascii="Arial" w:eastAsia="Arial" w:hAnsi="Arial" w:cs="Arial"/>
          <w:color w:val="000000"/>
          <w:sz w:val="24"/>
          <w:szCs w:val="24"/>
        </w:rPr>
        <w:t>a forma como elas se comunica</w:t>
      </w:r>
      <w:r w:rsidR="00AC2457" w:rsidRPr="00A015A7">
        <w:rPr>
          <w:rFonts w:ascii="Arial" w:eastAsia="Arial" w:hAnsi="Arial" w:cs="Arial"/>
          <w:color w:val="000000"/>
          <w:sz w:val="24"/>
          <w:szCs w:val="24"/>
        </w:rPr>
        <w:t>m</w:t>
      </w:r>
      <w:r w:rsidRPr="00A015A7">
        <w:rPr>
          <w:rFonts w:ascii="Arial" w:eastAsia="Arial" w:hAnsi="Arial" w:cs="Arial"/>
          <w:color w:val="000000"/>
          <w:sz w:val="24"/>
          <w:szCs w:val="24"/>
        </w:rPr>
        <w:t xml:space="preserve"> e o que representam. Atualmente, os concursos buscam personalidade e consciência, com o objetivo de promover a beleza e a cultura feminina do município de Cerro Azul, bem como a representatividade do produtor rural do município. O concurso elegerá a Rainha e as Princesas da 56ª Festa da Laranja e 28ª Exponkan.</w:t>
      </w:r>
    </w:p>
    <w:p w14:paraId="25CA3D79" w14:textId="77777777" w:rsidR="000A2949" w:rsidRPr="00DC187B" w:rsidRDefault="000A2949" w:rsidP="00DC187B">
      <w:pPr>
        <w:pStyle w:val="PargrafodaLista"/>
        <w:pBdr>
          <w:top w:val="nil"/>
          <w:left w:val="nil"/>
          <w:bottom w:val="nil"/>
          <w:right w:val="nil"/>
          <w:between w:val="nil"/>
        </w:pBdr>
        <w:spacing w:after="0" w:line="240" w:lineRule="auto"/>
        <w:jc w:val="both"/>
        <w:rPr>
          <w:rFonts w:ascii="Arial" w:eastAsia="Arial" w:hAnsi="Arial" w:cs="Arial"/>
          <w:color w:val="000000"/>
          <w:sz w:val="24"/>
          <w:szCs w:val="24"/>
        </w:rPr>
      </w:pPr>
    </w:p>
    <w:p w14:paraId="5AA523BF" w14:textId="77777777" w:rsidR="000A2949" w:rsidRPr="007402C3"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7402C3">
        <w:rPr>
          <w:rFonts w:ascii="Arial" w:eastAsia="Arial" w:hAnsi="Arial" w:cs="Arial"/>
          <w:b/>
          <w:color w:val="000000"/>
          <w:sz w:val="24"/>
          <w:szCs w:val="24"/>
        </w:rPr>
        <w:t>INSCRIÇÃO</w:t>
      </w:r>
    </w:p>
    <w:p w14:paraId="0C593998" w14:textId="701A6AFE" w:rsidR="00183DFE" w:rsidRPr="007402C3" w:rsidRDefault="00F6600B"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7402C3">
        <w:rPr>
          <w:rFonts w:ascii="Arial" w:eastAsia="Arial" w:hAnsi="Arial" w:cs="Arial"/>
          <w:color w:val="000000"/>
          <w:sz w:val="24"/>
          <w:szCs w:val="24"/>
        </w:rPr>
        <w:t>Poderá participar do concurso qualquer pessoa do sexo feminino, caso o sexo designado à Candidata ao nascimento não tenha sido o “feminino”, a mesma deverá apresentar, no momento de inscrição, documento(s) emitido(s) pelas autoridades brasileiras que a reconheçam definitivamente como “mulher”</w:t>
      </w:r>
      <w:r w:rsidR="00324930" w:rsidRPr="007402C3">
        <w:rPr>
          <w:rFonts w:ascii="Arial" w:eastAsia="Arial" w:hAnsi="Arial" w:cs="Arial"/>
          <w:color w:val="000000"/>
          <w:sz w:val="24"/>
          <w:szCs w:val="24"/>
        </w:rPr>
        <w:t xml:space="preserve">, sem distinção de cor, raça ou credo, sendo ela residente no município de Cerro Azul a </w:t>
      </w:r>
      <w:r w:rsidR="00AA3A2D" w:rsidRPr="007402C3">
        <w:rPr>
          <w:rFonts w:ascii="Arial" w:eastAsia="Arial" w:hAnsi="Arial" w:cs="Arial"/>
          <w:color w:val="000000"/>
          <w:sz w:val="24"/>
          <w:szCs w:val="24"/>
        </w:rPr>
        <w:t>um</w:t>
      </w:r>
      <w:r w:rsidR="00324930" w:rsidRPr="007402C3">
        <w:rPr>
          <w:rFonts w:ascii="Arial" w:eastAsia="Arial" w:hAnsi="Arial" w:cs="Arial"/>
          <w:color w:val="000000"/>
          <w:sz w:val="24"/>
          <w:szCs w:val="24"/>
        </w:rPr>
        <w:t xml:space="preserve"> ano.</w:t>
      </w:r>
    </w:p>
    <w:p w14:paraId="1F796E42" w14:textId="175DB4A8" w:rsidR="009D0528" w:rsidRPr="007402C3" w:rsidRDefault="009D0528"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7402C3">
        <w:rPr>
          <w:rFonts w:ascii="Arial" w:eastAsia="Arial" w:hAnsi="Arial" w:cs="Arial"/>
          <w:color w:val="000000"/>
          <w:sz w:val="24"/>
          <w:szCs w:val="24"/>
        </w:rPr>
        <w:t>As inscrições para o Concurso "Rainha da Laranja" 2024 passaram por uma avaliação realizada pela Comissão Organizadora do evento. Essa etapa é crucial para garantir a qualidade e a conformidade das candidatas com os requisitos estabelecidos para participação no concurso</w:t>
      </w:r>
      <w:r w:rsidR="00AA3A2D" w:rsidRPr="007402C3">
        <w:rPr>
          <w:rFonts w:ascii="Arial" w:eastAsia="Arial" w:hAnsi="Arial" w:cs="Arial"/>
          <w:color w:val="000000"/>
          <w:sz w:val="24"/>
          <w:szCs w:val="24"/>
        </w:rPr>
        <w:t>, onde será lançado um edital de homologação.</w:t>
      </w:r>
    </w:p>
    <w:p w14:paraId="56034293" w14:textId="77777777"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Ter a idade mínima de 17 anos completos no ato de inscrição, e a máxima de 30 anos completos na data da inscrição.</w:t>
      </w:r>
    </w:p>
    <w:p w14:paraId="561DF0BF" w14:textId="64AF4730" w:rsidR="00183DFE" w:rsidRPr="007402C3"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7402C3">
        <w:rPr>
          <w:rFonts w:ascii="Arial" w:eastAsia="Arial" w:hAnsi="Arial" w:cs="Arial"/>
          <w:sz w:val="24"/>
          <w:szCs w:val="24"/>
        </w:rPr>
        <w:t>N</w:t>
      </w:r>
      <w:r w:rsidRPr="007402C3">
        <w:rPr>
          <w:rFonts w:ascii="Arial" w:eastAsia="Arial" w:hAnsi="Arial" w:cs="Arial"/>
          <w:color w:val="000000"/>
          <w:sz w:val="24"/>
          <w:szCs w:val="24"/>
        </w:rPr>
        <w:t xml:space="preserve">ão pode estar </w:t>
      </w:r>
      <w:r w:rsidRPr="007402C3">
        <w:rPr>
          <w:rFonts w:ascii="Arial" w:eastAsia="Arial" w:hAnsi="Arial" w:cs="Arial"/>
          <w:sz w:val="24"/>
          <w:szCs w:val="24"/>
        </w:rPr>
        <w:t>grávida</w:t>
      </w:r>
      <w:r w:rsidR="00AA3A2D" w:rsidRPr="007402C3">
        <w:rPr>
          <w:rFonts w:ascii="Arial" w:eastAsia="Arial" w:hAnsi="Arial" w:cs="Arial"/>
          <w:color w:val="000000"/>
          <w:sz w:val="24"/>
          <w:szCs w:val="24"/>
        </w:rPr>
        <w:t xml:space="preserve"> e ter filhos.</w:t>
      </w:r>
    </w:p>
    <w:p w14:paraId="55A9A614" w14:textId="77777777" w:rsidR="00183DFE" w:rsidRPr="00A015A7"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sidRPr="00A015A7">
        <w:rPr>
          <w:rFonts w:ascii="Arial" w:eastAsia="Arial" w:hAnsi="Arial" w:cs="Arial"/>
          <w:sz w:val="24"/>
          <w:szCs w:val="24"/>
        </w:rPr>
        <w:t>Ter postura, personalidade, educação, simpatia e beleza;</w:t>
      </w:r>
    </w:p>
    <w:p w14:paraId="68552D2C" w14:textId="77777777"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Não poderá ser candidata a menina que já obteve título de </w:t>
      </w:r>
      <w:r>
        <w:rPr>
          <w:rFonts w:ascii="Arial" w:eastAsia="Arial" w:hAnsi="Arial" w:cs="Arial"/>
          <w:b/>
          <w:color w:val="000000"/>
          <w:sz w:val="24"/>
          <w:szCs w:val="24"/>
        </w:rPr>
        <w:t>RAINHA D</w:t>
      </w:r>
      <w:r w:rsidR="001C31A6">
        <w:rPr>
          <w:rFonts w:ascii="Arial" w:eastAsia="Arial" w:hAnsi="Arial" w:cs="Arial"/>
          <w:b/>
          <w:color w:val="000000"/>
          <w:sz w:val="24"/>
          <w:szCs w:val="24"/>
        </w:rPr>
        <w:t>A LARANJA</w:t>
      </w:r>
      <w:r>
        <w:rPr>
          <w:rFonts w:ascii="Arial" w:eastAsia="Arial" w:hAnsi="Arial" w:cs="Arial"/>
          <w:b/>
          <w:color w:val="000000"/>
          <w:sz w:val="28"/>
          <w:szCs w:val="28"/>
        </w:rPr>
        <w:t xml:space="preserve"> </w:t>
      </w:r>
      <w:r>
        <w:rPr>
          <w:rFonts w:ascii="Arial" w:eastAsia="Arial" w:hAnsi="Arial" w:cs="Arial"/>
          <w:color w:val="000000"/>
          <w:sz w:val="24"/>
          <w:szCs w:val="24"/>
        </w:rPr>
        <w:t>em quaisquer edições anteriores. (</w:t>
      </w:r>
      <w:r>
        <w:rPr>
          <w:rFonts w:ascii="Arial" w:eastAsia="Arial" w:hAnsi="Arial" w:cs="Arial"/>
          <w:sz w:val="24"/>
          <w:szCs w:val="24"/>
        </w:rPr>
        <w:t>Princesas anteriores, podem participar normalmente)</w:t>
      </w:r>
      <w:r w:rsidR="001C31A6">
        <w:rPr>
          <w:rFonts w:ascii="Arial" w:eastAsia="Arial" w:hAnsi="Arial" w:cs="Arial"/>
          <w:sz w:val="24"/>
          <w:szCs w:val="24"/>
        </w:rPr>
        <w:t>.</w:t>
      </w:r>
    </w:p>
    <w:p w14:paraId="26B2DE02" w14:textId="51BB2904" w:rsidR="00183DFE" w:rsidRDefault="001C31A6"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N</w:t>
      </w:r>
      <w:r w:rsidR="00324930">
        <w:rPr>
          <w:rFonts w:ascii="Arial" w:eastAsia="Arial" w:hAnsi="Arial" w:cs="Arial"/>
          <w:color w:val="000000"/>
          <w:sz w:val="24"/>
          <w:szCs w:val="24"/>
        </w:rPr>
        <w:t>ão poder</w:t>
      </w:r>
      <w:r>
        <w:rPr>
          <w:rFonts w:ascii="Arial" w:eastAsia="Arial" w:hAnsi="Arial" w:cs="Arial"/>
          <w:color w:val="000000"/>
          <w:sz w:val="24"/>
          <w:szCs w:val="24"/>
        </w:rPr>
        <w:t>á</w:t>
      </w:r>
      <w:r w:rsidR="00324930">
        <w:rPr>
          <w:rFonts w:ascii="Arial" w:eastAsia="Arial" w:hAnsi="Arial" w:cs="Arial"/>
          <w:color w:val="000000"/>
          <w:sz w:val="24"/>
          <w:szCs w:val="24"/>
        </w:rPr>
        <w:t xml:space="preserve"> participar Rainha</w:t>
      </w:r>
      <w:r>
        <w:rPr>
          <w:rFonts w:ascii="Arial" w:eastAsia="Arial" w:hAnsi="Arial" w:cs="Arial"/>
          <w:color w:val="000000"/>
          <w:sz w:val="24"/>
          <w:szCs w:val="24"/>
        </w:rPr>
        <w:t xml:space="preserve"> e Princesas</w:t>
      </w:r>
      <w:r w:rsidR="00324930">
        <w:rPr>
          <w:rFonts w:ascii="Arial" w:eastAsia="Arial" w:hAnsi="Arial" w:cs="Arial"/>
          <w:color w:val="000000"/>
          <w:sz w:val="24"/>
          <w:szCs w:val="24"/>
        </w:rPr>
        <w:t xml:space="preserve"> do Rodeio 202</w:t>
      </w:r>
      <w:r w:rsidR="00A015A7">
        <w:rPr>
          <w:rFonts w:ascii="Arial" w:eastAsia="Arial" w:hAnsi="Arial" w:cs="Arial"/>
          <w:sz w:val="24"/>
          <w:szCs w:val="24"/>
        </w:rPr>
        <w:t>4.</w:t>
      </w:r>
    </w:p>
    <w:p w14:paraId="36FBB138" w14:textId="77777777"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highlight w:val="white"/>
        </w:rPr>
        <w:t>Nunca ter sido fotografada ou filmada totalmente despida,</w:t>
      </w:r>
      <w:r>
        <w:rPr>
          <w:rFonts w:ascii="Arial" w:eastAsia="Arial" w:hAnsi="Arial" w:cs="Arial"/>
          <w:color w:val="000000"/>
          <w:sz w:val="24"/>
          <w:szCs w:val="24"/>
        </w:rPr>
        <w:t xml:space="preserve"> </w:t>
      </w:r>
      <w:r>
        <w:rPr>
          <w:rFonts w:ascii="Arial" w:eastAsia="Arial" w:hAnsi="Arial" w:cs="Arial"/>
          <w:color w:val="000000"/>
          <w:sz w:val="24"/>
          <w:szCs w:val="24"/>
          <w:highlight w:val="white"/>
        </w:rPr>
        <w:t>ou ter tido</w:t>
      </w:r>
      <w:r>
        <w:rPr>
          <w:rFonts w:ascii="Arial" w:eastAsia="Arial" w:hAnsi="Arial" w:cs="Arial"/>
          <w:color w:val="000000"/>
          <w:sz w:val="24"/>
          <w:szCs w:val="24"/>
        </w:rPr>
        <w:t xml:space="preserve"> sua imagem (parcial ou total) associada ou publicada em material impresso, vídeo gravado e internet com conotação sexual mostrando ou insinuando nudez parcial, total e ou explícita, usando lingerie e outros trajes que revelem parcialmente ou totalmente suas partes físicas íntimas ou </w:t>
      </w:r>
      <w:r>
        <w:rPr>
          <w:rFonts w:ascii="Arial" w:eastAsia="Arial" w:hAnsi="Arial" w:cs="Arial"/>
          <w:color w:val="000000"/>
          <w:sz w:val="24"/>
          <w:szCs w:val="24"/>
          <w:highlight w:val="white"/>
        </w:rPr>
        <w:t xml:space="preserve">filmadas em cena de sexo explícito. </w:t>
      </w:r>
      <w:r>
        <w:rPr>
          <w:rFonts w:ascii="Arial" w:eastAsia="Arial" w:hAnsi="Arial" w:cs="Arial"/>
          <w:color w:val="000000"/>
          <w:sz w:val="24"/>
          <w:szCs w:val="24"/>
        </w:rPr>
        <w:t>Isso se refere a qualquer material visual, obras de arte, pinturas, fotografias, filmes, vídeos (amador e ou profissional), cartazes, panfletos, revistas, jornais, web sites e redes sociais da internet, selfie (fotos tiradas com celular), material publicitário impresso ou vídeo gravado, pela candidata ou terceiros.</w:t>
      </w:r>
    </w:p>
    <w:p w14:paraId="70CA778D" w14:textId="77777777"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 candidata não pode possuir antecedentes criminais.</w:t>
      </w:r>
    </w:p>
    <w:p w14:paraId="22593DA2" w14:textId="77777777" w:rsidR="00183DFE" w:rsidRPr="00A015A7"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A015A7">
        <w:rPr>
          <w:rFonts w:ascii="Arial" w:eastAsia="Arial" w:hAnsi="Arial" w:cs="Arial"/>
          <w:color w:val="000000"/>
          <w:sz w:val="24"/>
          <w:szCs w:val="24"/>
        </w:rPr>
        <w:t>Deve gozar de boa saúde física e mental, ser disciplinada e ter boa conduta escolar. (</w:t>
      </w:r>
      <w:r w:rsidR="00870F53" w:rsidRPr="00A015A7">
        <w:rPr>
          <w:rFonts w:ascii="Arial" w:eastAsia="Arial" w:hAnsi="Arial" w:cs="Arial"/>
          <w:color w:val="000000"/>
          <w:sz w:val="24"/>
          <w:szCs w:val="24"/>
        </w:rPr>
        <w:t>Caso ainda esteja estudando, é fundamental evitar faltas excessivas e notas abaixo da média).</w:t>
      </w:r>
    </w:p>
    <w:p w14:paraId="549E286C" w14:textId="77777777"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Formação: as candidatas devem ter no mínimo o ensino médio completo ou estar cursando</w:t>
      </w:r>
      <w:r w:rsidR="00870F53">
        <w:rPr>
          <w:rFonts w:ascii="Arial" w:eastAsia="Arial" w:hAnsi="Arial" w:cs="Arial"/>
          <w:color w:val="000000"/>
          <w:sz w:val="24"/>
          <w:szCs w:val="24"/>
        </w:rPr>
        <w:t>.</w:t>
      </w:r>
    </w:p>
    <w:p w14:paraId="52819664" w14:textId="77777777"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É proibida a participação de parentes diretos ou até terceiro grau, da comissão organizadora do concurso, Prefeito e primeira dama do município e do corpo de jurados.</w:t>
      </w:r>
    </w:p>
    <w:p w14:paraId="50736E64" w14:textId="77777777"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 Comissão Organizadora tem total autonomia para negar a participação de uma candidata caso entenda que a mesma não se encaixa no perfil do concurso ficando os mesmos desobrigados de apresentar quaisquer justificativas para tal decisão.</w:t>
      </w:r>
    </w:p>
    <w:p w14:paraId="775EDA07" w14:textId="77777777"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A inscrição da candidata será anulada, em qualquer momento do concurso, caso o organizador do concurso constate, a qualquer tempo, que a candidata mentiu e/ou se omitiu em relação aos pré-requisitos exigidos para a inscrição no concurso.</w:t>
      </w:r>
    </w:p>
    <w:p w14:paraId="0CDF275F" w14:textId="2395FEEC"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A candidata, declara ter plena ciência de que está concorrendo ao título Rainha d</w:t>
      </w:r>
      <w:r w:rsidR="00870F53">
        <w:rPr>
          <w:rFonts w:ascii="Arial" w:eastAsia="Arial" w:hAnsi="Arial" w:cs="Arial"/>
          <w:sz w:val="24"/>
          <w:szCs w:val="24"/>
        </w:rPr>
        <w:t>a Laranja</w:t>
      </w:r>
      <w:r>
        <w:rPr>
          <w:rFonts w:ascii="Arial" w:eastAsia="Arial" w:hAnsi="Arial" w:cs="Arial"/>
          <w:sz w:val="24"/>
          <w:szCs w:val="24"/>
        </w:rPr>
        <w:t>, com critérios de julgamento baseado em beleza de rosto, corpo, simpatia, postura e elegância.</w:t>
      </w:r>
    </w:p>
    <w:p w14:paraId="3F843DCC" w14:textId="23AC643F" w:rsidR="008838FF" w:rsidRPr="007402C3" w:rsidRDefault="008838FF" w:rsidP="001C31A6">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sidRPr="007402C3">
        <w:rPr>
          <w:rFonts w:ascii="Arial" w:eastAsia="Arial" w:hAnsi="Arial" w:cs="Arial"/>
          <w:sz w:val="24"/>
          <w:szCs w:val="24"/>
        </w:rPr>
        <w:t>As inscrições para o concurso serão aceitas do dia 02 até dia 22 de fevereiro.</w:t>
      </w:r>
    </w:p>
    <w:p w14:paraId="67F61F7B" w14:textId="77777777" w:rsidR="00870F53" w:rsidRDefault="00870F53" w:rsidP="00870F53">
      <w:pPr>
        <w:pBdr>
          <w:top w:val="nil"/>
          <w:left w:val="nil"/>
          <w:bottom w:val="nil"/>
          <w:right w:val="nil"/>
          <w:between w:val="nil"/>
        </w:pBdr>
        <w:spacing w:after="0" w:line="360" w:lineRule="auto"/>
        <w:ind w:left="720"/>
        <w:jc w:val="both"/>
        <w:rPr>
          <w:rFonts w:ascii="Arial" w:eastAsia="Arial" w:hAnsi="Arial" w:cs="Arial"/>
          <w:sz w:val="24"/>
          <w:szCs w:val="24"/>
        </w:rPr>
      </w:pPr>
    </w:p>
    <w:p w14:paraId="6822A5D2" w14:textId="77777777" w:rsidR="00870F53" w:rsidRPr="00870F53"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TAXA DE INSCRIÇÃO: </w:t>
      </w:r>
    </w:p>
    <w:p w14:paraId="144057F6" w14:textId="7FE7E70E" w:rsidR="00183DFE" w:rsidRDefault="00324930" w:rsidP="00870F53">
      <w:pPr>
        <w:pStyle w:val="PargrafodaLista"/>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sidRPr="00870F53">
        <w:rPr>
          <w:rFonts w:ascii="Arial" w:eastAsia="Arial" w:hAnsi="Arial" w:cs="Arial"/>
          <w:color w:val="000000"/>
          <w:sz w:val="24"/>
          <w:szCs w:val="24"/>
        </w:rPr>
        <w:t xml:space="preserve">O concurso </w:t>
      </w:r>
      <w:r w:rsidRPr="00870F53">
        <w:rPr>
          <w:rFonts w:ascii="Arial" w:eastAsia="Arial" w:hAnsi="Arial" w:cs="Arial"/>
          <w:b/>
          <w:color w:val="000000"/>
          <w:sz w:val="24"/>
          <w:szCs w:val="24"/>
        </w:rPr>
        <w:t>RAINHA D</w:t>
      </w:r>
      <w:r w:rsidR="00A015A7">
        <w:rPr>
          <w:rFonts w:ascii="Arial" w:eastAsia="Arial" w:hAnsi="Arial" w:cs="Arial"/>
          <w:b/>
          <w:color w:val="000000"/>
          <w:sz w:val="24"/>
          <w:szCs w:val="24"/>
        </w:rPr>
        <w:t>A LARANJA 2024</w:t>
      </w:r>
      <w:r w:rsidRPr="00870F53">
        <w:rPr>
          <w:rFonts w:ascii="Arial" w:eastAsia="Arial" w:hAnsi="Arial" w:cs="Arial"/>
          <w:color w:val="000000"/>
          <w:sz w:val="24"/>
          <w:szCs w:val="24"/>
        </w:rPr>
        <w:t xml:space="preserve"> não tem taxa de inscrição sendo totalmente gratuito.</w:t>
      </w:r>
    </w:p>
    <w:p w14:paraId="037B36B6" w14:textId="77777777" w:rsidR="00870F53" w:rsidRPr="00870F53" w:rsidRDefault="00870F53" w:rsidP="00870F53">
      <w:pPr>
        <w:pStyle w:val="PargrafodaLista"/>
        <w:pBdr>
          <w:top w:val="nil"/>
          <w:left w:val="nil"/>
          <w:bottom w:val="nil"/>
          <w:right w:val="nil"/>
          <w:between w:val="nil"/>
        </w:pBdr>
        <w:spacing w:after="0" w:line="360" w:lineRule="auto"/>
        <w:jc w:val="both"/>
        <w:rPr>
          <w:rFonts w:ascii="Arial" w:eastAsia="Arial" w:hAnsi="Arial" w:cs="Arial"/>
          <w:color w:val="000000"/>
          <w:sz w:val="24"/>
          <w:szCs w:val="24"/>
        </w:rPr>
      </w:pPr>
    </w:p>
    <w:p w14:paraId="28EE9C64" w14:textId="77777777" w:rsidR="00183DF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DOCUMENTOS SOLICITADOS PARA A INSCRIÇÃO</w:t>
      </w:r>
    </w:p>
    <w:p w14:paraId="64F26B9D" w14:textId="77777777" w:rsidR="00183DFE" w:rsidRPr="00A015A7"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A015A7">
        <w:rPr>
          <w:rFonts w:ascii="Arial" w:eastAsia="Arial" w:hAnsi="Arial" w:cs="Arial"/>
          <w:sz w:val="24"/>
          <w:szCs w:val="24"/>
        </w:rPr>
        <w:t xml:space="preserve">Cópia da </w:t>
      </w:r>
      <w:r w:rsidRPr="00A015A7">
        <w:rPr>
          <w:rFonts w:ascii="Arial" w:eastAsia="Arial" w:hAnsi="Arial" w:cs="Arial"/>
          <w:color w:val="000000"/>
          <w:sz w:val="24"/>
          <w:szCs w:val="24"/>
        </w:rPr>
        <w:t>Certidão de nascimento da candidata</w:t>
      </w:r>
      <w:r w:rsidR="00377F9E" w:rsidRPr="00A015A7">
        <w:rPr>
          <w:rFonts w:ascii="Arial" w:eastAsia="Arial" w:hAnsi="Arial" w:cs="Arial"/>
          <w:color w:val="000000"/>
          <w:sz w:val="24"/>
          <w:szCs w:val="24"/>
        </w:rPr>
        <w:t>;</w:t>
      </w:r>
    </w:p>
    <w:p w14:paraId="43174438" w14:textId="77777777" w:rsidR="00183DFE" w:rsidRPr="00A015A7"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A015A7">
        <w:rPr>
          <w:rFonts w:ascii="Arial" w:eastAsia="Arial" w:hAnsi="Arial" w:cs="Arial"/>
          <w:sz w:val="24"/>
          <w:szCs w:val="24"/>
        </w:rPr>
        <w:t>Cópia do</w:t>
      </w:r>
      <w:r w:rsidRPr="00A015A7">
        <w:rPr>
          <w:rFonts w:ascii="Arial" w:eastAsia="Arial" w:hAnsi="Arial" w:cs="Arial"/>
          <w:color w:val="000000"/>
          <w:sz w:val="24"/>
          <w:szCs w:val="24"/>
        </w:rPr>
        <w:t xml:space="preserve"> RG e CPF do responsável caso a candidata </w:t>
      </w:r>
      <w:r w:rsidRPr="00A015A7">
        <w:rPr>
          <w:rFonts w:ascii="Arial" w:eastAsia="Arial" w:hAnsi="Arial" w:cs="Arial"/>
          <w:sz w:val="24"/>
          <w:szCs w:val="24"/>
        </w:rPr>
        <w:t>seja menor de idade</w:t>
      </w:r>
      <w:r w:rsidR="00377F9E" w:rsidRPr="00A015A7">
        <w:rPr>
          <w:rFonts w:ascii="Arial" w:eastAsia="Arial" w:hAnsi="Arial" w:cs="Arial"/>
          <w:sz w:val="24"/>
          <w:szCs w:val="24"/>
        </w:rPr>
        <w:t>;</w:t>
      </w:r>
    </w:p>
    <w:p w14:paraId="6EA0FE8B" w14:textId="77777777" w:rsidR="00183DFE" w:rsidRPr="00A015A7"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A015A7">
        <w:rPr>
          <w:rFonts w:ascii="Arial" w:eastAsia="Arial" w:hAnsi="Arial" w:cs="Arial"/>
          <w:sz w:val="24"/>
          <w:szCs w:val="24"/>
        </w:rPr>
        <w:t xml:space="preserve">Cópia do </w:t>
      </w:r>
      <w:r w:rsidRPr="00A015A7">
        <w:rPr>
          <w:rFonts w:ascii="Arial" w:eastAsia="Arial" w:hAnsi="Arial" w:cs="Arial"/>
          <w:color w:val="000000"/>
          <w:sz w:val="24"/>
          <w:szCs w:val="24"/>
        </w:rPr>
        <w:t>Comprovante de residência</w:t>
      </w:r>
      <w:r w:rsidR="00377F9E" w:rsidRPr="00A015A7">
        <w:rPr>
          <w:rFonts w:ascii="Arial" w:eastAsia="Arial" w:hAnsi="Arial" w:cs="Arial"/>
          <w:color w:val="000000"/>
          <w:sz w:val="24"/>
          <w:szCs w:val="24"/>
        </w:rPr>
        <w:t xml:space="preserve"> dos últimos 3 meses;</w:t>
      </w:r>
    </w:p>
    <w:p w14:paraId="31521169" w14:textId="77777777"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Cópia do histórico escolar ou declaração de </w:t>
      </w:r>
      <w:r>
        <w:rPr>
          <w:rFonts w:ascii="Arial" w:eastAsia="Arial" w:hAnsi="Arial" w:cs="Arial"/>
          <w:sz w:val="24"/>
          <w:szCs w:val="24"/>
        </w:rPr>
        <w:t>matrícula</w:t>
      </w:r>
      <w:r>
        <w:rPr>
          <w:rFonts w:ascii="Arial" w:eastAsia="Arial" w:hAnsi="Arial" w:cs="Arial"/>
          <w:color w:val="000000"/>
          <w:sz w:val="24"/>
          <w:szCs w:val="24"/>
        </w:rPr>
        <w:t xml:space="preserve"> caso esteja estudando (somente candidata)</w:t>
      </w:r>
      <w:r w:rsidR="00377F9E">
        <w:rPr>
          <w:rFonts w:ascii="Arial" w:eastAsia="Arial" w:hAnsi="Arial" w:cs="Arial"/>
          <w:color w:val="000000"/>
          <w:sz w:val="24"/>
          <w:szCs w:val="24"/>
        </w:rPr>
        <w:t>;</w:t>
      </w:r>
    </w:p>
    <w:p w14:paraId="3472A6D0" w14:textId="77777777"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Ficha de inscrição preenchida</w:t>
      </w:r>
      <w:r w:rsidR="00377F9E">
        <w:rPr>
          <w:rFonts w:ascii="Arial" w:eastAsia="Arial" w:hAnsi="Arial" w:cs="Arial"/>
          <w:color w:val="000000"/>
          <w:sz w:val="24"/>
          <w:szCs w:val="24"/>
        </w:rPr>
        <w:t>;</w:t>
      </w:r>
    </w:p>
    <w:p w14:paraId="2C7C29D8" w14:textId="2061D8C0" w:rsidR="00377F9E" w:rsidRDefault="00377F9E" w:rsidP="00870F53">
      <w:pPr>
        <w:numPr>
          <w:ilvl w:val="1"/>
          <w:numId w:val="2"/>
        </w:numPr>
        <w:spacing w:after="0" w:line="360" w:lineRule="auto"/>
        <w:ind w:left="708"/>
        <w:jc w:val="both"/>
        <w:rPr>
          <w:rFonts w:ascii="Arial" w:eastAsia="Arial" w:hAnsi="Arial" w:cs="Arial"/>
          <w:sz w:val="24"/>
          <w:szCs w:val="24"/>
        </w:rPr>
      </w:pPr>
      <w:r>
        <w:rPr>
          <w:rFonts w:ascii="Arial" w:eastAsia="Arial" w:hAnsi="Arial" w:cs="Arial"/>
          <w:sz w:val="24"/>
          <w:szCs w:val="24"/>
        </w:rPr>
        <w:t>A candidata me</w:t>
      </w:r>
      <w:r w:rsidR="00697251">
        <w:rPr>
          <w:rFonts w:ascii="Arial" w:eastAsia="Arial" w:hAnsi="Arial" w:cs="Arial"/>
          <w:sz w:val="24"/>
          <w:szCs w:val="24"/>
        </w:rPr>
        <w:t>nor de 18 anos deverá trazer a a</w:t>
      </w:r>
      <w:r>
        <w:rPr>
          <w:rFonts w:ascii="Arial" w:eastAsia="Arial" w:hAnsi="Arial" w:cs="Arial"/>
          <w:sz w:val="24"/>
          <w:szCs w:val="24"/>
        </w:rPr>
        <w:t>utorização do responsável assinado com reconhecimento de firma em cartório.</w:t>
      </w:r>
      <w:r w:rsidRPr="00377F9E">
        <w:rPr>
          <w:rFonts w:ascii="Arial" w:eastAsia="Arial" w:hAnsi="Arial" w:cs="Arial"/>
          <w:color w:val="000000"/>
          <w:sz w:val="24"/>
          <w:szCs w:val="24"/>
        </w:rPr>
        <w:t xml:space="preserve"> Essa autorização servirá para todos os eventos agendados pela comissão organizadora</w:t>
      </w:r>
      <w:r w:rsidRPr="00377F9E">
        <w:rPr>
          <w:rFonts w:ascii="Arial" w:eastAsia="Arial" w:hAnsi="Arial" w:cs="Arial"/>
          <w:sz w:val="24"/>
          <w:szCs w:val="24"/>
        </w:rPr>
        <w:t>.</w:t>
      </w:r>
    </w:p>
    <w:p w14:paraId="4E07FC87" w14:textId="421863E4" w:rsidR="00AA3A2D" w:rsidRPr="007402C3" w:rsidRDefault="00AA3A2D" w:rsidP="007402C3">
      <w:pPr>
        <w:numPr>
          <w:ilvl w:val="1"/>
          <w:numId w:val="2"/>
        </w:numPr>
        <w:spacing w:after="0" w:line="360" w:lineRule="auto"/>
        <w:ind w:left="708"/>
        <w:jc w:val="both"/>
        <w:rPr>
          <w:rFonts w:ascii="Arial" w:eastAsia="Arial" w:hAnsi="Arial" w:cs="Arial"/>
          <w:sz w:val="24"/>
          <w:szCs w:val="24"/>
        </w:rPr>
      </w:pPr>
      <w:bookmarkStart w:id="0" w:name="_Hlk157694425"/>
      <w:r w:rsidRPr="007402C3">
        <w:rPr>
          <w:rFonts w:ascii="Arial" w:eastAsia="Arial" w:hAnsi="Arial" w:cs="Arial"/>
          <w:sz w:val="24"/>
          <w:szCs w:val="24"/>
        </w:rPr>
        <w:t>Todas as candidatas devem apresentar, no ato da inscrição, um vídeo explicativo no qual expõem suas motivações para concorrer ao título, bem como fornecer uma foto de perfil e outra de corpo inteiro.</w:t>
      </w:r>
      <w:r w:rsidR="007402C3" w:rsidRPr="007402C3">
        <w:rPr>
          <w:rFonts w:ascii="Arial" w:eastAsia="Arial" w:hAnsi="Arial" w:cs="Arial"/>
          <w:color w:val="000000"/>
          <w:sz w:val="24"/>
          <w:szCs w:val="24"/>
        </w:rPr>
        <w:t xml:space="preserve"> </w:t>
      </w:r>
      <w:r w:rsidR="007402C3">
        <w:rPr>
          <w:rFonts w:ascii="Arial" w:eastAsia="Arial" w:hAnsi="Arial" w:cs="Arial"/>
          <w:color w:val="000000"/>
          <w:sz w:val="24"/>
          <w:szCs w:val="24"/>
        </w:rPr>
        <w:t>OBS: mandar para o WhatsApp do Departamento de Cultura (41)  9 9671-5332</w:t>
      </w:r>
      <w:bookmarkEnd w:id="0"/>
    </w:p>
    <w:p w14:paraId="325E1E48" w14:textId="77777777" w:rsidR="00183DFE" w:rsidRDefault="00377F9E" w:rsidP="00377F9E">
      <w:pPr>
        <w:numPr>
          <w:ilvl w:val="1"/>
          <w:numId w:val="2"/>
        </w:numPr>
        <w:spacing w:after="0" w:line="360" w:lineRule="auto"/>
        <w:ind w:left="708"/>
        <w:jc w:val="both"/>
        <w:rPr>
          <w:rFonts w:ascii="Arial" w:eastAsia="Arial" w:hAnsi="Arial" w:cs="Arial"/>
          <w:sz w:val="24"/>
          <w:szCs w:val="24"/>
        </w:rPr>
      </w:pPr>
      <w:r>
        <w:rPr>
          <w:rFonts w:ascii="Arial" w:eastAsia="Arial" w:hAnsi="Arial" w:cs="Arial"/>
          <w:sz w:val="24"/>
          <w:szCs w:val="24"/>
        </w:rPr>
        <w:t>Não serão recebidas inscrições com documentação e assinaturas faltando.</w:t>
      </w:r>
    </w:p>
    <w:p w14:paraId="5FBC8FB0" w14:textId="77777777" w:rsidR="00377F9E" w:rsidRPr="00377F9E" w:rsidRDefault="00377F9E" w:rsidP="00377F9E">
      <w:pPr>
        <w:spacing w:after="0" w:line="360" w:lineRule="auto"/>
        <w:ind w:left="708"/>
        <w:jc w:val="both"/>
        <w:rPr>
          <w:rFonts w:ascii="Arial" w:eastAsia="Arial" w:hAnsi="Arial" w:cs="Arial"/>
          <w:sz w:val="24"/>
          <w:szCs w:val="24"/>
        </w:rPr>
      </w:pPr>
    </w:p>
    <w:p w14:paraId="5FE1437A" w14:textId="77777777" w:rsidR="00183DFE" w:rsidRPr="00377F9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377F9E">
        <w:rPr>
          <w:rFonts w:ascii="Arial" w:eastAsia="Arial" w:hAnsi="Arial" w:cs="Arial"/>
          <w:b/>
          <w:color w:val="000000"/>
          <w:sz w:val="24"/>
          <w:szCs w:val="24"/>
        </w:rPr>
        <w:t xml:space="preserve">PARTICIPAÇÃO: </w:t>
      </w:r>
    </w:p>
    <w:p w14:paraId="5FE698C7" w14:textId="77777777"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377F9E">
        <w:rPr>
          <w:rFonts w:ascii="Arial" w:eastAsia="Arial" w:hAnsi="Arial" w:cs="Arial"/>
          <w:color w:val="000000"/>
          <w:sz w:val="24"/>
          <w:szCs w:val="24"/>
        </w:rPr>
        <w:t>Cada</w:t>
      </w:r>
      <w:r w:rsidR="00377F9E">
        <w:rPr>
          <w:rFonts w:ascii="Arial" w:eastAsia="Arial" w:hAnsi="Arial" w:cs="Arial"/>
          <w:color w:val="000000"/>
          <w:sz w:val="24"/>
          <w:szCs w:val="24"/>
        </w:rPr>
        <w:t xml:space="preserve"> candidata</w:t>
      </w:r>
      <w:r w:rsidRPr="00377F9E">
        <w:rPr>
          <w:rFonts w:ascii="Arial" w:eastAsia="Arial" w:hAnsi="Arial" w:cs="Arial"/>
          <w:color w:val="000000"/>
          <w:sz w:val="24"/>
          <w:szCs w:val="24"/>
        </w:rPr>
        <w:t xml:space="preserve"> deverá participar obrigatoriamente de todos os compromissos que a comissão organizadora agendar</w:t>
      </w:r>
      <w:r>
        <w:rPr>
          <w:rFonts w:ascii="Arial" w:eastAsia="Arial" w:hAnsi="Arial" w:cs="Arial"/>
          <w:color w:val="000000"/>
          <w:sz w:val="24"/>
          <w:szCs w:val="24"/>
        </w:rPr>
        <w:t xml:space="preserve"> (programas de rádio, de televisão, lives, vídeos etc...), pois a não participação no mesmo acarretará na desclassificação da candidata.</w:t>
      </w:r>
    </w:p>
    <w:p w14:paraId="0EB2713C" w14:textId="685A890E" w:rsidR="001775A5" w:rsidRPr="007402C3" w:rsidRDefault="001775A5" w:rsidP="001A03D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7402C3">
        <w:rPr>
          <w:rFonts w:ascii="Arial" w:eastAsia="Arial" w:hAnsi="Arial" w:cs="Arial"/>
          <w:color w:val="000000"/>
          <w:sz w:val="24"/>
          <w:szCs w:val="24"/>
        </w:rPr>
        <w:t xml:space="preserve">Os ensaios para o desfile são de extrema importância e serão realizados em, no mínimo, 15 ensaios, o horário irá ser </w:t>
      </w:r>
      <w:r w:rsidR="001A03D8" w:rsidRPr="007402C3">
        <w:rPr>
          <w:rFonts w:ascii="Arial" w:eastAsia="Arial" w:hAnsi="Arial" w:cs="Arial"/>
          <w:color w:val="000000"/>
          <w:sz w:val="24"/>
          <w:szCs w:val="24"/>
        </w:rPr>
        <w:t>definido</w:t>
      </w:r>
      <w:r w:rsidRPr="007402C3">
        <w:rPr>
          <w:rFonts w:ascii="Arial" w:eastAsia="Arial" w:hAnsi="Arial" w:cs="Arial"/>
          <w:color w:val="000000"/>
          <w:sz w:val="24"/>
          <w:szCs w:val="24"/>
        </w:rPr>
        <w:t xml:space="preserve"> com</w:t>
      </w:r>
      <w:r w:rsidR="001A03D8" w:rsidRPr="007402C3">
        <w:rPr>
          <w:rFonts w:ascii="Arial" w:eastAsia="Arial" w:hAnsi="Arial" w:cs="Arial"/>
          <w:color w:val="000000"/>
          <w:sz w:val="24"/>
          <w:szCs w:val="24"/>
        </w:rPr>
        <w:t xml:space="preserve"> </w:t>
      </w:r>
      <w:r w:rsidRPr="007402C3">
        <w:rPr>
          <w:rFonts w:ascii="Arial" w:eastAsia="Arial" w:hAnsi="Arial" w:cs="Arial"/>
          <w:color w:val="000000"/>
          <w:sz w:val="24"/>
          <w:szCs w:val="24"/>
        </w:rPr>
        <w:t xml:space="preserve">todas as candidatas. Podem ocorrer mais ensaios até o dia do desfile, sendo permitida apenas uma (1) falta por candidata. Caso a candidata falte a mais ensaios do que o estabelecido, ela será </w:t>
      </w:r>
      <w:r w:rsidRPr="007402C3">
        <w:rPr>
          <w:rFonts w:ascii="Arial" w:eastAsia="Arial" w:hAnsi="Arial" w:cs="Arial"/>
          <w:b/>
          <w:i/>
          <w:color w:val="000000"/>
          <w:sz w:val="24"/>
          <w:szCs w:val="24"/>
          <w:u w:val="single"/>
        </w:rPr>
        <w:t xml:space="preserve">DESCLASSIFICADA </w:t>
      </w:r>
      <w:r w:rsidRPr="007402C3">
        <w:rPr>
          <w:rFonts w:ascii="Arial" w:eastAsia="Arial" w:hAnsi="Arial" w:cs="Arial"/>
          <w:color w:val="000000"/>
          <w:sz w:val="24"/>
          <w:szCs w:val="24"/>
        </w:rPr>
        <w:t>do concurso, pois isso poderá afetar a performance das outras candidatas.</w:t>
      </w:r>
    </w:p>
    <w:p w14:paraId="697EFFC1" w14:textId="48268EA4" w:rsidR="001775A5" w:rsidRPr="001A03D8" w:rsidRDefault="001775A5" w:rsidP="001775A5">
      <w:pPr>
        <w:pBdr>
          <w:top w:val="nil"/>
          <w:left w:val="nil"/>
          <w:bottom w:val="nil"/>
          <w:right w:val="nil"/>
          <w:between w:val="nil"/>
        </w:pBdr>
        <w:spacing w:after="0" w:line="360" w:lineRule="auto"/>
        <w:ind w:left="720"/>
        <w:jc w:val="both"/>
        <w:rPr>
          <w:rFonts w:ascii="Arial" w:eastAsia="Arial" w:hAnsi="Arial" w:cs="Arial"/>
          <w:color w:val="000000"/>
          <w:sz w:val="24"/>
          <w:szCs w:val="24"/>
          <w:highlight w:val="yellow"/>
        </w:rPr>
      </w:pPr>
    </w:p>
    <w:tbl>
      <w:tblPr>
        <w:tblStyle w:val="Tabelacomgrade"/>
        <w:tblW w:w="0" w:type="auto"/>
        <w:jc w:val="center"/>
        <w:tblLook w:val="04A0" w:firstRow="1" w:lastRow="0" w:firstColumn="1" w:lastColumn="0" w:noHBand="0" w:noVBand="1"/>
      </w:tblPr>
      <w:tblGrid>
        <w:gridCol w:w="3373"/>
        <w:gridCol w:w="3380"/>
      </w:tblGrid>
      <w:tr w:rsidR="008838FF" w:rsidRPr="001A03D8" w14:paraId="25118E58" w14:textId="77777777" w:rsidTr="008838FF">
        <w:trPr>
          <w:trHeight w:val="355"/>
          <w:jc w:val="center"/>
        </w:trPr>
        <w:tc>
          <w:tcPr>
            <w:tcW w:w="6753" w:type="dxa"/>
            <w:gridSpan w:val="2"/>
            <w:shd w:val="clear" w:color="auto" w:fill="E36C0A" w:themeFill="accent6" w:themeFillShade="BF"/>
          </w:tcPr>
          <w:p w14:paraId="69315833" w14:textId="5F74125F" w:rsidR="008838FF" w:rsidRPr="001A03D8" w:rsidRDefault="008838FF" w:rsidP="001775A5">
            <w:pPr>
              <w:spacing w:line="360" w:lineRule="auto"/>
              <w:jc w:val="center"/>
              <w:rPr>
                <w:rFonts w:ascii="Arial" w:eastAsia="Arial" w:hAnsi="Arial" w:cs="Arial"/>
                <w:b/>
                <w:color w:val="000000"/>
                <w:sz w:val="24"/>
                <w:szCs w:val="24"/>
              </w:rPr>
            </w:pPr>
            <w:r w:rsidRPr="001A03D8">
              <w:rPr>
                <w:rFonts w:ascii="Arial" w:eastAsia="Arial" w:hAnsi="Arial" w:cs="Arial"/>
                <w:b/>
                <w:color w:val="000000"/>
                <w:sz w:val="24"/>
                <w:szCs w:val="24"/>
              </w:rPr>
              <w:t>DIAS DE ENSAIO PARA O CONCURSO</w:t>
            </w:r>
          </w:p>
        </w:tc>
      </w:tr>
      <w:tr w:rsidR="008838FF" w:rsidRPr="001A03D8" w14:paraId="7B0E4861" w14:textId="77777777" w:rsidTr="008838FF">
        <w:trPr>
          <w:trHeight w:val="355"/>
          <w:jc w:val="center"/>
        </w:trPr>
        <w:tc>
          <w:tcPr>
            <w:tcW w:w="3373" w:type="dxa"/>
            <w:shd w:val="clear" w:color="auto" w:fill="FABF8F" w:themeFill="accent6" w:themeFillTint="99"/>
          </w:tcPr>
          <w:p w14:paraId="51CB5048" w14:textId="00B11A4C" w:rsidR="008838FF" w:rsidRPr="001A03D8" w:rsidRDefault="008838FF" w:rsidP="001775A5">
            <w:pPr>
              <w:spacing w:line="360" w:lineRule="auto"/>
              <w:jc w:val="center"/>
              <w:rPr>
                <w:rFonts w:ascii="Arial" w:eastAsia="Arial" w:hAnsi="Arial" w:cs="Arial"/>
                <w:b/>
                <w:color w:val="000000"/>
                <w:sz w:val="24"/>
                <w:szCs w:val="24"/>
              </w:rPr>
            </w:pPr>
            <w:r w:rsidRPr="001A03D8">
              <w:rPr>
                <w:rFonts w:ascii="Arial" w:eastAsia="Arial" w:hAnsi="Arial" w:cs="Arial"/>
                <w:b/>
                <w:color w:val="000000"/>
                <w:sz w:val="24"/>
                <w:szCs w:val="24"/>
              </w:rPr>
              <w:t>Março</w:t>
            </w:r>
          </w:p>
        </w:tc>
        <w:tc>
          <w:tcPr>
            <w:tcW w:w="3379" w:type="dxa"/>
            <w:shd w:val="clear" w:color="auto" w:fill="FABF8F" w:themeFill="accent6" w:themeFillTint="99"/>
          </w:tcPr>
          <w:p w14:paraId="7FD3CA8C" w14:textId="254A8830" w:rsidR="008838FF" w:rsidRPr="001A03D8" w:rsidRDefault="008838FF" w:rsidP="001775A5">
            <w:pPr>
              <w:spacing w:line="360" w:lineRule="auto"/>
              <w:jc w:val="center"/>
              <w:rPr>
                <w:rFonts w:ascii="Arial" w:eastAsia="Arial" w:hAnsi="Arial" w:cs="Arial"/>
                <w:b/>
                <w:color w:val="000000"/>
                <w:sz w:val="24"/>
                <w:szCs w:val="24"/>
              </w:rPr>
            </w:pPr>
            <w:r w:rsidRPr="001A03D8">
              <w:rPr>
                <w:rFonts w:ascii="Arial" w:eastAsia="Arial" w:hAnsi="Arial" w:cs="Arial"/>
                <w:b/>
                <w:color w:val="000000"/>
                <w:sz w:val="24"/>
                <w:szCs w:val="24"/>
              </w:rPr>
              <w:t>Abril</w:t>
            </w:r>
          </w:p>
        </w:tc>
      </w:tr>
      <w:tr w:rsidR="008838FF" w:rsidRPr="001A03D8" w14:paraId="54AD20E1" w14:textId="77777777" w:rsidTr="008838FF">
        <w:trPr>
          <w:trHeight w:val="2552"/>
          <w:jc w:val="center"/>
        </w:trPr>
        <w:tc>
          <w:tcPr>
            <w:tcW w:w="3373" w:type="dxa"/>
            <w:shd w:val="clear" w:color="auto" w:fill="FDE9D9" w:themeFill="accent6" w:themeFillTint="33"/>
          </w:tcPr>
          <w:p w14:paraId="5EED591B" w14:textId="77777777" w:rsidR="008838FF" w:rsidRPr="001A03D8" w:rsidRDefault="008838FF" w:rsidP="001775A5">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01</w:t>
            </w:r>
          </w:p>
          <w:p w14:paraId="734BA383" w14:textId="77777777" w:rsidR="008838FF" w:rsidRPr="001A03D8" w:rsidRDefault="008838FF" w:rsidP="001775A5">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04</w:t>
            </w:r>
          </w:p>
          <w:p w14:paraId="2E9972F8" w14:textId="77777777" w:rsidR="008838FF" w:rsidRPr="001A03D8" w:rsidRDefault="008838FF" w:rsidP="001775A5">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08</w:t>
            </w:r>
          </w:p>
          <w:p w14:paraId="2643BDAD" w14:textId="77777777" w:rsidR="008838FF" w:rsidRPr="001A03D8" w:rsidRDefault="008838FF" w:rsidP="001775A5">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11</w:t>
            </w:r>
          </w:p>
          <w:p w14:paraId="2147B88C" w14:textId="77777777" w:rsidR="008838FF" w:rsidRPr="001A03D8" w:rsidRDefault="008838FF" w:rsidP="001775A5">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18</w:t>
            </w:r>
          </w:p>
          <w:p w14:paraId="4BB978AE" w14:textId="77777777" w:rsidR="008838FF" w:rsidRPr="001A03D8" w:rsidRDefault="008838FF" w:rsidP="001775A5">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22</w:t>
            </w:r>
          </w:p>
          <w:p w14:paraId="69D9248F" w14:textId="2B72600F" w:rsidR="008838FF" w:rsidRPr="001A03D8" w:rsidRDefault="008838FF" w:rsidP="001775A5">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25</w:t>
            </w:r>
          </w:p>
        </w:tc>
        <w:tc>
          <w:tcPr>
            <w:tcW w:w="3379" w:type="dxa"/>
            <w:shd w:val="clear" w:color="auto" w:fill="FDE9D9" w:themeFill="accent6" w:themeFillTint="33"/>
          </w:tcPr>
          <w:p w14:paraId="1AD6CD9B" w14:textId="77777777" w:rsidR="008838FF" w:rsidRDefault="008838FF" w:rsidP="001775A5">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01</w:t>
            </w:r>
          </w:p>
          <w:p w14:paraId="0D842D22" w14:textId="5BF64878" w:rsidR="008838FF" w:rsidRPr="001A03D8" w:rsidRDefault="008838FF" w:rsidP="001775A5">
            <w:pPr>
              <w:spacing w:line="360" w:lineRule="auto"/>
              <w:jc w:val="center"/>
              <w:rPr>
                <w:rFonts w:ascii="Arial" w:eastAsia="Arial" w:hAnsi="Arial" w:cs="Arial"/>
                <w:color w:val="000000"/>
                <w:sz w:val="24"/>
                <w:szCs w:val="24"/>
              </w:rPr>
            </w:pPr>
            <w:r>
              <w:rPr>
                <w:rFonts w:ascii="Arial" w:eastAsia="Arial" w:hAnsi="Arial" w:cs="Arial"/>
                <w:color w:val="000000"/>
                <w:sz w:val="24"/>
                <w:szCs w:val="24"/>
              </w:rPr>
              <w:t>03</w:t>
            </w:r>
          </w:p>
          <w:p w14:paraId="67201EAB" w14:textId="77777777" w:rsidR="008838FF" w:rsidRPr="001A03D8" w:rsidRDefault="008838FF" w:rsidP="001775A5">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05</w:t>
            </w:r>
          </w:p>
          <w:p w14:paraId="7E6A655B" w14:textId="77777777" w:rsidR="008838FF" w:rsidRDefault="008838FF" w:rsidP="001775A5">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08</w:t>
            </w:r>
          </w:p>
          <w:p w14:paraId="4D15A7B7" w14:textId="0CDCFA50" w:rsidR="008838FF" w:rsidRPr="001A03D8" w:rsidRDefault="008838FF" w:rsidP="001775A5">
            <w:pPr>
              <w:spacing w:line="360" w:lineRule="auto"/>
              <w:jc w:val="center"/>
              <w:rPr>
                <w:rFonts w:ascii="Arial" w:eastAsia="Arial" w:hAnsi="Arial" w:cs="Arial"/>
                <w:color w:val="000000"/>
                <w:sz w:val="24"/>
                <w:szCs w:val="24"/>
              </w:rPr>
            </w:pPr>
            <w:r>
              <w:rPr>
                <w:rFonts w:ascii="Arial" w:eastAsia="Arial" w:hAnsi="Arial" w:cs="Arial"/>
                <w:color w:val="000000"/>
                <w:sz w:val="24"/>
                <w:szCs w:val="24"/>
              </w:rPr>
              <w:t>09</w:t>
            </w:r>
          </w:p>
          <w:p w14:paraId="2D5AD6A3" w14:textId="77777777" w:rsidR="008838FF" w:rsidRDefault="008838FF" w:rsidP="001775A5">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10</w:t>
            </w:r>
          </w:p>
          <w:p w14:paraId="6037C638" w14:textId="0DB284D5" w:rsidR="008838FF" w:rsidRPr="001A03D8" w:rsidRDefault="008838FF" w:rsidP="001775A5">
            <w:pPr>
              <w:spacing w:line="360" w:lineRule="auto"/>
              <w:jc w:val="center"/>
              <w:rPr>
                <w:rFonts w:ascii="Arial" w:eastAsia="Arial" w:hAnsi="Arial" w:cs="Arial"/>
                <w:color w:val="000000"/>
                <w:sz w:val="24"/>
                <w:szCs w:val="24"/>
              </w:rPr>
            </w:pPr>
            <w:r>
              <w:rPr>
                <w:rFonts w:ascii="Arial" w:eastAsia="Arial" w:hAnsi="Arial" w:cs="Arial"/>
                <w:color w:val="000000"/>
                <w:sz w:val="24"/>
                <w:szCs w:val="24"/>
              </w:rPr>
              <w:t>11</w:t>
            </w:r>
          </w:p>
          <w:p w14:paraId="4A5C5EC9" w14:textId="3ADE482D" w:rsidR="008838FF" w:rsidRPr="001A03D8" w:rsidRDefault="008838FF" w:rsidP="001775A5">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12</w:t>
            </w:r>
          </w:p>
        </w:tc>
      </w:tr>
    </w:tbl>
    <w:p w14:paraId="0A3B0944" w14:textId="77777777" w:rsidR="001775A5" w:rsidRDefault="001775A5" w:rsidP="001775A5">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43E680ED" w14:textId="51358EC1"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Faltas devido ao Covid-19 só serão aceitas mediante atestado médico. </w:t>
      </w:r>
    </w:p>
    <w:p w14:paraId="7CECD6F7" w14:textId="59709F9A"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lastRenderedPageBreak/>
        <w:t>Transporte e alimentação para os ensaios do Concurso da Rainha d</w:t>
      </w:r>
      <w:r w:rsidR="00AC2457">
        <w:rPr>
          <w:rFonts w:ascii="Arial" w:eastAsia="Arial" w:hAnsi="Arial" w:cs="Arial"/>
          <w:color w:val="000000"/>
          <w:sz w:val="24"/>
          <w:szCs w:val="24"/>
        </w:rPr>
        <w:t>a Laranja 2024</w:t>
      </w:r>
      <w:r>
        <w:rPr>
          <w:rFonts w:ascii="Arial" w:eastAsia="Arial" w:hAnsi="Arial" w:cs="Arial"/>
          <w:color w:val="000000"/>
          <w:sz w:val="24"/>
          <w:szCs w:val="24"/>
        </w:rPr>
        <w:t xml:space="preserve"> serão de responsabilidade da candidata.</w:t>
      </w:r>
    </w:p>
    <w:p w14:paraId="54BEBDDC" w14:textId="77777777" w:rsidR="00F7243F" w:rsidRPr="00A015A7" w:rsidRDefault="00324930" w:rsidP="00F7243F">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A015A7">
        <w:rPr>
          <w:rFonts w:ascii="Arial" w:eastAsia="Arial" w:hAnsi="Arial" w:cs="Arial"/>
          <w:color w:val="000000"/>
          <w:sz w:val="24"/>
          <w:szCs w:val="24"/>
        </w:rPr>
        <w:t xml:space="preserve">Será </w:t>
      </w:r>
      <w:r w:rsidRPr="00A015A7">
        <w:rPr>
          <w:rFonts w:ascii="Arial" w:eastAsia="Arial" w:hAnsi="Arial" w:cs="Arial"/>
          <w:sz w:val="24"/>
          <w:szCs w:val="24"/>
        </w:rPr>
        <w:t>realizada</w:t>
      </w:r>
      <w:r w:rsidRPr="00A015A7">
        <w:rPr>
          <w:rFonts w:ascii="Arial" w:eastAsia="Arial" w:hAnsi="Arial" w:cs="Arial"/>
          <w:color w:val="000000"/>
          <w:sz w:val="24"/>
          <w:szCs w:val="24"/>
        </w:rPr>
        <w:t xml:space="preserve"> lista de presença em todos os ensaios. Não será permitido atrasos superiores a </w:t>
      </w:r>
      <w:r w:rsidR="00377F9E" w:rsidRPr="00A015A7">
        <w:rPr>
          <w:rFonts w:ascii="Arial" w:eastAsia="Arial" w:hAnsi="Arial" w:cs="Arial"/>
          <w:color w:val="000000"/>
          <w:sz w:val="24"/>
          <w:szCs w:val="24"/>
        </w:rPr>
        <w:t>10 minutos.</w:t>
      </w:r>
      <w:r w:rsidR="00695F2D" w:rsidRPr="00A015A7">
        <w:rPr>
          <w:rFonts w:ascii="Arial" w:eastAsia="Arial" w:hAnsi="Arial" w:cs="Arial"/>
          <w:color w:val="000000"/>
          <w:sz w:val="24"/>
          <w:szCs w:val="24"/>
        </w:rPr>
        <w:t xml:space="preserve"> </w:t>
      </w:r>
    </w:p>
    <w:p w14:paraId="16EB7591" w14:textId="77777777" w:rsidR="003770E9" w:rsidRDefault="003770E9" w:rsidP="003770E9">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0643FFEE" w14:textId="436AAA73" w:rsidR="00042B1E" w:rsidRPr="007402C3" w:rsidRDefault="003770E9" w:rsidP="00042B1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bookmarkStart w:id="1" w:name="_Hlk157693643"/>
      <w:r w:rsidRPr="007402C3">
        <w:rPr>
          <w:rFonts w:ascii="Arial" w:eastAsia="Arial" w:hAnsi="Arial" w:cs="Arial"/>
          <w:b/>
          <w:color w:val="000000"/>
          <w:sz w:val="24"/>
          <w:szCs w:val="24"/>
        </w:rPr>
        <w:t xml:space="preserve">PRÉ-SELEÇÃO </w:t>
      </w:r>
    </w:p>
    <w:p w14:paraId="6E19E8D9" w14:textId="77777777" w:rsidR="009B4F2A" w:rsidRPr="007402C3" w:rsidRDefault="009B4F2A" w:rsidP="009B4F2A">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70B17362" w14:textId="657AD391" w:rsidR="009B4F2A" w:rsidRPr="007402C3" w:rsidRDefault="009B4F2A" w:rsidP="001A03D8">
      <w:pPr>
        <w:pBdr>
          <w:top w:val="nil"/>
          <w:left w:val="nil"/>
          <w:bottom w:val="nil"/>
          <w:right w:val="nil"/>
          <w:between w:val="nil"/>
        </w:pBdr>
        <w:spacing w:after="0" w:line="360" w:lineRule="auto"/>
        <w:ind w:left="720" w:hanging="360"/>
        <w:jc w:val="both"/>
        <w:rPr>
          <w:rFonts w:ascii="Arial" w:eastAsia="Arial" w:hAnsi="Arial" w:cs="Arial"/>
          <w:sz w:val="24"/>
          <w:szCs w:val="24"/>
        </w:rPr>
      </w:pPr>
      <w:r w:rsidRPr="007402C3">
        <w:rPr>
          <w:rFonts w:ascii="Arial" w:eastAsia="Arial" w:hAnsi="Arial" w:cs="Arial"/>
          <w:sz w:val="24"/>
          <w:szCs w:val="24"/>
        </w:rPr>
        <w:t>Queremos enfatizar um importante aspecto relacionado às vagas no Concurso de Beleza "Rainha da Laranja" 2024, com o objetivo de proporcionar uma compreensão clara sobre a distribuição das vagas e a possibilidade de pré-seleção.</w:t>
      </w:r>
    </w:p>
    <w:p w14:paraId="34134C4D" w14:textId="77777777" w:rsidR="001A03D8" w:rsidRPr="007402C3" w:rsidRDefault="001A03D8" w:rsidP="001A03D8">
      <w:pPr>
        <w:pBdr>
          <w:top w:val="nil"/>
          <w:left w:val="nil"/>
          <w:bottom w:val="nil"/>
          <w:right w:val="nil"/>
          <w:between w:val="nil"/>
        </w:pBdr>
        <w:spacing w:after="0" w:line="360" w:lineRule="auto"/>
        <w:ind w:left="720" w:hanging="360"/>
        <w:jc w:val="both"/>
        <w:rPr>
          <w:rFonts w:ascii="Arial" w:eastAsia="Arial" w:hAnsi="Arial" w:cs="Arial"/>
          <w:sz w:val="24"/>
          <w:szCs w:val="24"/>
        </w:rPr>
      </w:pPr>
    </w:p>
    <w:p w14:paraId="4433916F" w14:textId="1A46AFBF" w:rsidR="003770E9" w:rsidRPr="007402C3" w:rsidRDefault="003770E9" w:rsidP="003770E9">
      <w:pPr>
        <w:pStyle w:val="PargrafodaLista"/>
        <w:numPr>
          <w:ilvl w:val="0"/>
          <w:numId w:val="8"/>
        </w:numPr>
        <w:pBdr>
          <w:top w:val="nil"/>
          <w:left w:val="nil"/>
          <w:bottom w:val="nil"/>
          <w:right w:val="nil"/>
          <w:between w:val="nil"/>
        </w:pBdr>
        <w:spacing w:after="0" w:line="360" w:lineRule="auto"/>
        <w:jc w:val="both"/>
        <w:rPr>
          <w:rFonts w:ascii="Arial" w:eastAsia="Arial" w:hAnsi="Arial" w:cs="Arial"/>
          <w:sz w:val="24"/>
          <w:szCs w:val="24"/>
        </w:rPr>
      </w:pPr>
      <w:r w:rsidRPr="007402C3">
        <w:rPr>
          <w:rFonts w:ascii="Arial" w:eastAsia="Arial" w:hAnsi="Arial" w:cs="Arial"/>
          <w:sz w:val="24"/>
          <w:szCs w:val="24"/>
        </w:rPr>
        <w:t>Caso o número de inscrições exceda 15 candidatas, a Comissão Organizadora realizará uma pré-seleção antes do início dos ensaios.</w:t>
      </w:r>
    </w:p>
    <w:p w14:paraId="4CAEE5C4" w14:textId="77777777" w:rsidR="009B4F2A" w:rsidRPr="007402C3" w:rsidRDefault="003770E9" w:rsidP="009B4F2A">
      <w:pPr>
        <w:pStyle w:val="PargrafodaLista"/>
        <w:numPr>
          <w:ilvl w:val="0"/>
          <w:numId w:val="8"/>
        </w:numPr>
        <w:pBdr>
          <w:top w:val="nil"/>
          <w:left w:val="nil"/>
          <w:bottom w:val="nil"/>
          <w:right w:val="nil"/>
          <w:between w:val="nil"/>
        </w:pBdr>
        <w:spacing w:after="0" w:line="360" w:lineRule="auto"/>
        <w:jc w:val="both"/>
        <w:rPr>
          <w:rFonts w:ascii="Arial" w:eastAsia="Arial" w:hAnsi="Arial" w:cs="Arial"/>
          <w:sz w:val="24"/>
          <w:szCs w:val="24"/>
        </w:rPr>
      </w:pPr>
      <w:r w:rsidRPr="007402C3">
        <w:rPr>
          <w:rFonts w:ascii="Arial" w:eastAsia="Arial" w:hAnsi="Arial" w:cs="Arial"/>
          <w:sz w:val="24"/>
          <w:szCs w:val="24"/>
        </w:rPr>
        <w:t>O formato específico a ser utilizado na pré-seleção será escolhido pela Comissão Organizadora, levando em consideração critérios que garantam uma avaliação justa e imparcial das candidatas.</w:t>
      </w:r>
    </w:p>
    <w:p w14:paraId="40477EDA" w14:textId="6EAD58F8" w:rsidR="009B4F2A" w:rsidRPr="007402C3" w:rsidRDefault="009B4F2A" w:rsidP="009B4F2A">
      <w:pPr>
        <w:pStyle w:val="PargrafodaLista"/>
        <w:numPr>
          <w:ilvl w:val="0"/>
          <w:numId w:val="8"/>
        </w:numPr>
        <w:pBdr>
          <w:top w:val="nil"/>
          <w:left w:val="nil"/>
          <w:bottom w:val="nil"/>
          <w:right w:val="nil"/>
          <w:between w:val="nil"/>
        </w:pBdr>
        <w:spacing w:after="0" w:line="360" w:lineRule="auto"/>
        <w:jc w:val="both"/>
        <w:rPr>
          <w:rFonts w:ascii="Arial" w:eastAsia="Arial" w:hAnsi="Arial" w:cs="Arial"/>
          <w:sz w:val="24"/>
          <w:szCs w:val="24"/>
        </w:rPr>
      </w:pPr>
      <w:r w:rsidRPr="007402C3">
        <w:rPr>
          <w:rFonts w:ascii="Arial" w:eastAsia="Arial" w:hAnsi="Arial" w:cs="Arial"/>
          <w:sz w:val="24"/>
          <w:szCs w:val="24"/>
        </w:rPr>
        <w:t>Vagas Reservadas para Filhas de Agricultores:</w:t>
      </w:r>
    </w:p>
    <w:p w14:paraId="77C47E88" w14:textId="3FCF825F" w:rsidR="009B4F2A" w:rsidRPr="007402C3" w:rsidRDefault="009B4F2A" w:rsidP="009B4F2A">
      <w:pPr>
        <w:pStyle w:val="PargrafodaLista"/>
        <w:numPr>
          <w:ilvl w:val="0"/>
          <w:numId w:val="9"/>
        </w:numPr>
        <w:pBdr>
          <w:top w:val="nil"/>
          <w:left w:val="nil"/>
          <w:bottom w:val="nil"/>
          <w:right w:val="nil"/>
          <w:between w:val="nil"/>
        </w:pBdr>
        <w:spacing w:after="0" w:line="360" w:lineRule="auto"/>
        <w:jc w:val="both"/>
        <w:rPr>
          <w:rFonts w:ascii="Arial" w:eastAsia="Arial" w:hAnsi="Arial" w:cs="Arial"/>
          <w:sz w:val="24"/>
          <w:szCs w:val="24"/>
        </w:rPr>
      </w:pPr>
      <w:r w:rsidRPr="007402C3">
        <w:rPr>
          <w:rFonts w:ascii="Arial" w:eastAsia="Arial" w:hAnsi="Arial" w:cs="Arial"/>
          <w:sz w:val="24"/>
          <w:szCs w:val="24"/>
        </w:rPr>
        <w:t>Um total de 8 vagas serão garantidas exclusivamente para as filhas de agricultores que se inscreverem no Concurso de Beleza "Rainha da Laranja" 2024.</w:t>
      </w:r>
    </w:p>
    <w:p w14:paraId="06144790" w14:textId="25C54139" w:rsidR="009B4F2A" w:rsidRPr="007402C3" w:rsidRDefault="009B4F2A" w:rsidP="009B4F2A">
      <w:pPr>
        <w:pStyle w:val="PargrafodaLista"/>
        <w:numPr>
          <w:ilvl w:val="0"/>
          <w:numId w:val="9"/>
        </w:numPr>
        <w:pBdr>
          <w:top w:val="nil"/>
          <w:left w:val="nil"/>
          <w:bottom w:val="nil"/>
          <w:right w:val="nil"/>
          <w:between w:val="nil"/>
        </w:pBdr>
        <w:spacing w:after="0" w:line="360" w:lineRule="auto"/>
        <w:jc w:val="both"/>
        <w:rPr>
          <w:rFonts w:ascii="Arial" w:eastAsia="Arial" w:hAnsi="Arial" w:cs="Arial"/>
          <w:sz w:val="24"/>
          <w:szCs w:val="24"/>
        </w:rPr>
      </w:pPr>
      <w:r w:rsidRPr="007402C3">
        <w:rPr>
          <w:rFonts w:ascii="Arial" w:eastAsia="Arial" w:hAnsi="Arial" w:cs="Arial"/>
          <w:sz w:val="24"/>
          <w:szCs w:val="24"/>
        </w:rPr>
        <w:t>Essa iniciativa visa reconhecer e homenagear as contribuições fundamentais dos agricultores para a comunidade, proporcionando uma oportunidade específica para as filhas desses profissionais destacarem-se no evento.</w:t>
      </w:r>
    </w:p>
    <w:p w14:paraId="530A24FF" w14:textId="77777777" w:rsidR="009B4F2A" w:rsidRPr="007402C3" w:rsidRDefault="009B4F2A" w:rsidP="009B4F2A">
      <w:pPr>
        <w:pStyle w:val="PargrafodaLista"/>
        <w:pBdr>
          <w:top w:val="nil"/>
          <w:left w:val="nil"/>
          <w:bottom w:val="nil"/>
          <w:right w:val="nil"/>
          <w:between w:val="nil"/>
        </w:pBdr>
        <w:spacing w:after="0" w:line="360" w:lineRule="auto"/>
        <w:jc w:val="both"/>
        <w:rPr>
          <w:rFonts w:ascii="Arial" w:eastAsia="Arial" w:hAnsi="Arial" w:cs="Arial"/>
          <w:sz w:val="24"/>
          <w:szCs w:val="24"/>
        </w:rPr>
      </w:pPr>
    </w:p>
    <w:p w14:paraId="7E880FC3" w14:textId="3698BAF0" w:rsidR="009B4F2A" w:rsidRPr="007402C3" w:rsidRDefault="009B4F2A" w:rsidP="00AA043F">
      <w:pPr>
        <w:pStyle w:val="PargrafodaLista"/>
        <w:numPr>
          <w:ilvl w:val="0"/>
          <w:numId w:val="10"/>
        </w:numPr>
        <w:pBdr>
          <w:top w:val="nil"/>
          <w:left w:val="nil"/>
          <w:bottom w:val="nil"/>
          <w:right w:val="nil"/>
          <w:between w:val="nil"/>
        </w:pBdr>
        <w:spacing w:after="0" w:line="360" w:lineRule="auto"/>
        <w:ind w:left="720"/>
        <w:jc w:val="both"/>
        <w:rPr>
          <w:rFonts w:ascii="Arial" w:eastAsia="Arial" w:hAnsi="Arial" w:cs="Arial"/>
          <w:sz w:val="24"/>
          <w:szCs w:val="24"/>
        </w:rPr>
      </w:pPr>
      <w:r w:rsidRPr="007402C3">
        <w:rPr>
          <w:rFonts w:ascii="Arial" w:eastAsia="Arial" w:hAnsi="Arial" w:cs="Arial"/>
          <w:sz w:val="24"/>
          <w:szCs w:val="24"/>
        </w:rPr>
        <w:t>Vagas Restantes para Demais Inscritas:</w:t>
      </w:r>
    </w:p>
    <w:p w14:paraId="1C28F2E9" w14:textId="2CC78D64" w:rsidR="009B4F2A" w:rsidRPr="007402C3" w:rsidRDefault="009B4F2A" w:rsidP="009B4F2A">
      <w:pPr>
        <w:pStyle w:val="PargrafodaLista"/>
        <w:numPr>
          <w:ilvl w:val="0"/>
          <w:numId w:val="11"/>
        </w:numPr>
        <w:pBdr>
          <w:top w:val="nil"/>
          <w:left w:val="nil"/>
          <w:bottom w:val="nil"/>
          <w:right w:val="nil"/>
          <w:between w:val="nil"/>
        </w:pBdr>
        <w:spacing w:after="0" w:line="360" w:lineRule="auto"/>
        <w:jc w:val="both"/>
        <w:rPr>
          <w:rFonts w:ascii="Arial" w:eastAsia="Arial" w:hAnsi="Arial" w:cs="Arial"/>
          <w:sz w:val="24"/>
          <w:szCs w:val="24"/>
        </w:rPr>
      </w:pPr>
      <w:r w:rsidRPr="007402C3">
        <w:rPr>
          <w:rFonts w:ascii="Arial" w:eastAsia="Arial" w:hAnsi="Arial" w:cs="Arial"/>
          <w:sz w:val="24"/>
          <w:szCs w:val="24"/>
        </w:rPr>
        <w:t>As vagas restantes, além das 8 já mencionadas, serão destinadas às demais candidatas inscritas no concurso.</w:t>
      </w:r>
    </w:p>
    <w:p w14:paraId="69FB8AD1" w14:textId="77777777" w:rsidR="009B4F2A" w:rsidRPr="007402C3" w:rsidRDefault="009B4F2A" w:rsidP="009B4F2A">
      <w:pPr>
        <w:pStyle w:val="PargrafodaLista"/>
        <w:pBdr>
          <w:top w:val="nil"/>
          <w:left w:val="nil"/>
          <w:bottom w:val="nil"/>
          <w:right w:val="nil"/>
          <w:between w:val="nil"/>
        </w:pBdr>
        <w:spacing w:after="0" w:line="360" w:lineRule="auto"/>
        <w:jc w:val="both"/>
        <w:rPr>
          <w:rFonts w:ascii="Arial" w:eastAsia="Arial" w:hAnsi="Arial" w:cs="Arial"/>
          <w:sz w:val="24"/>
          <w:szCs w:val="24"/>
        </w:rPr>
      </w:pPr>
    </w:p>
    <w:p w14:paraId="5EBB325E" w14:textId="74DBFAF4" w:rsidR="009B4F2A" w:rsidRPr="007402C3" w:rsidRDefault="009B4F2A" w:rsidP="00AA043F">
      <w:pPr>
        <w:pStyle w:val="PargrafodaLista"/>
        <w:numPr>
          <w:ilvl w:val="0"/>
          <w:numId w:val="12"/>
        </w:numPr>
        <w:pBdr>
          <w:top w:val="nil"/>
          <w:left w:val="nil"/>
          <w:bottom w:val="nil"/>
          <w:right w:val="nil"/>
          <w:between w:val="nil"/>
        </w:pBdr>
        <w:spacing w:after="0" w:line="360" w:lineRule="auto"/>
        <w:ind w:left="720"/>
        <w:jc w:val="both"/>
        <w:rPr>
          <w:rFonts w:ascii="Arial" w:eastAsia="Arial" w:hAnsi="Arial" w:cs="Arial"/>
          <w:sz w:val="24"/>
          <w:szCs w:val="24"/>
        </w:rPr>
      </w:pPr>
      <w:r w:rsidRPr="007402C3">
        <w:rPr>
          <w:rFonts w:ascii="Arial" w:eastAsia="Arial" w:hAnsi="Arial" w:cs="Arial"/>
          <w:sz w:val="24"/>
          <w:szCs w:val="24"/>
        </w:rPr>
        <w:t>Possibilidade de Pré-Seleção:</w:t>
      </w:r>
    </w:p>
    <w:p w14:paraId="6EB19AA9" w14:textId="77777777" w:rsidR="009B4F2A" w:rsidRPr="007402C3" w:rsidRDefault="009B4F2A" w:rsidP="009B4F2A">
      <w:pPr>
        <w:pStyle w:val="PargrafodaLista"/>
        <w:numPr>
          <w:ilvl w:val="0"/>
          <w:numId w:val="11"/>
        </w:numPr>
        <w:pBdr>
          <w:top w:val="nil"/>
          <w:left w:val="nil"/>
          <w:bottom w:val="nil"/>
          <w:right w:val="nil"/>
          <w:between w:val="nil"/>
        </w:pBdr>
        <w:spacing w:after="0" w:line="360" w:lineRule="auto"/>
        <w:jc w:val="both"/>
        <w:rPr>
          <w:rFonts w:ascii="Arial" w:eastAsia="Arial" w:hAnsi="Arial" w:cs="Arial"/>
          <w:sz w:val="24"/>
          <w:szCs w:val="24"/>
        </w:rPr>
      </w:pPr>
      <w:r w:rsidRPr="007402C3">
        <w:rPr>
          <w:rFonts w:ascii="Arial" w:eastAsia="Arial" w:hAnsi="Arial" w:cs="Arial"/>
          <w:sz w:val="24"/>
          <w:szCs w:val="24"/>
        </w:rPr>
        <w:t>Se o número total de inscrições exceder a quantidade de vagas disponíveis, seja para filhas de agricultores ou para as demais candidatas, a Comissão Organizadora realizará uma pré-seleção.</w:t>
      </w:r>
    </w:p>
    <w:p w14:paraId="24F2283C" w14:textId="77777777" w:rsidR="009B4F2A" w:rsidRPr="007402C3" w:rsidRDefault="009B4F2A" w:rsidP="009B4F2A">
      <w:pPr>
        <w:pStyle w:val="PargrafodaLista"/>
        <w:numPr>
          <w:ilvl w:val="0"/>
          <w:numId w:val="11"/>
        </w:numPr>
        <w:pBdr>
          <w:top w:val="nil"/>
          <w:left w:val="nil"/>
          <w:bottom w:val="nil"/>
          <w:right w:val="nil"/>
          <w:between w:val="nil"/>
        </w:pBdr>
        <w:spacing w:after="0" w:line="360" w:lineRule="auto"/>
        <w:jc w:val="both"/>
        <w:rPr>
          <w:rFonts w:ascii="Arial" w:eastAsia="Arial" w:hAnsi="Arial" w:cs="Arial"/>
          <w:sz w:val="24"/>
          <w:szCs w:val="24"/>
        </w:rPr>
      </w:pPr>
      <w:r w:rsidRPr="007402C3">
        <w:rPr>
          <w:rFonts w:ascii="Arial" w:eastAsia="Arial" w:hAnsi="Arial" w:cs="Arial"/>
          <w:sz w:val="24"/>
          <w:szCs w:val="24"/>
        </w:rPr>
        <w:t xml:space="preserve"> A pré-seleção será conduzida para garantir que as candidatas selecionadas para o Concurso de Beleza "Rainha da Laranja" 2024 representem uma diversidade de talentos e características.</w:t>
      </w:r>
    </w:p>
    <w:p w14:paraId="590FDE5C" w14:textId="4BDF647D" w:rsidR="009B4F2A" w:rsidRPr="007402C3" w:rsidRDefault="009B4F2A" w:rsidP="009B4F2A">
      <w:pPr>
        <w:pStyle w:val="PargrafodaLista"/>
        <w:numPr>
          <w:ilvl w:val="0"/>
          <w:numId w:val="11"/>
        </w:numPr>
        <w:pBdr>
          <w:top w:val="nil"/>
          <w:left w:val="nil"/>
          <w:bottom w:val="nil"/>
          <w:right w:val="nil"/>
          <w:between w:val="nil"/>
        </w:pBdr>
        <w:spacing w:after="0" w:line="360" w:lineRule="auto"/>
        <w:jc w:val="both"/>
        <w:rPr>
          <w:rFonts w:ascii="Arial" w:eastAsia="Arial" w:hAnsi="Arial" w:cs="Arial"/>
          <w:sz w:val="24"/>
          <w:szCs w:val="24"/>
        </w:rPr>
      </w:pPr>
      <w:r w:rsidRPr="007402C3">
        <w:rPr>
          <w:rFonts w:ascii="Arial" w:eastAsia="Arial" w:hAnsi="Arial" w:cs="Arial"/>
          <w:sz w:val="24"/>
          <w:szCs w:val="24"/>
        </w:rPr>
        <w:lastRenderedPageBreak/>
        <w:t>Essa medida visa assegurar um processo de seleção justo e equitativo, permitindo que todas as candidatas tenham a oportunidade de participar de forma igualitária.</w:t>
      </w:r>
    </w:p>
    <w:p w14:paraId="6A7C256A" w14:textId="77777777" w:rsidR="009B4F2A" w:rsidRPr="007402C3" w:rsidRDefault="009B4F2A" w:rsidP="009B4F2A">
      <w:pPr>
        <w:pBdr>
          <w:top w:val="nil"/>
          <w:left w:val="nil"/>
          <w:bottom w:val="nil"/>
          <w:right w:val="nil"/>
          <w:between w:val="nil"/>
        </w:pBdr>
        <w:spacing w:after="0" w:line="360" w:lineRule="auto"/>
        <w:jc w:val="both"/>
        <w:rPr>
          <w:rFonts w:ascii="Arial" w:eastAsia="Arial" w:hAnsi="Arial" w:cs="Arial"/>
          <w:sz w:val="24"/>
          <w:szCs w:val="24"/>
        </w:rPr>
      </w:pPr>
    </w:p>
    <w:p w14:paraId="2DBADAE2" w14:textId="6DB2CBFF" w:rsidR="009B4F2A" w:rsidRPr="007402C3" w:rsidRDefault="009B4F2A" w:rsidP="009B4F2A">
      <w:pPr>
        <w:pStyle w:val="PargrafodaLista"/>
        <w:numPr>
          <w:ilvl w:val="0"/>
          <w:numId w:val="12"/>
        </w:numPr>
        <w:pBdr>
          <w:top w:val="nil"/>
          <w:left w:val="nil"/>
          <w:bottom w:val="nil"/>
          <w:right w:val="nil"/>
          <w:between w:val="nil"/>
        </w:pBdr>
        <w:spacing w:after="0" w:line="360" w:lineRule="auto"/>
        <w:ind w:left="720"/>
        <w:jc w:val="both"/>
        <w:rPr>
          <w:rFonts w:ascii="Arial" w:eastAsia="Arial" w:hAnsi="Arial" w:cs="Arial"/>
          <w:sz w:val="24"/>
          <w:szCs w:val="24"/>
        </w:rPr>
      </w:pPr>
      <w:r w:rsidRPr="007402C3">
        <w:rPr>
          <w:rFonts w:ascii="Arial" w:eastAsia="Arial" w:hAnsi="Arial" w:cs="Arial"/>
          <w:sz w:val="24"/>
          <w:szCs w:val="24"/>
        </w:rPr>
        <w:t xml:space="preserve">A Comissão Organizadora tem total autonomia </w:t>
      </w:r>
      <w:r w:rsidR="00AA043F" w:rsidRPr="007402C3">
        <w:rPr>
          <w:rFonts w:ascii="Arial" w:eastAsia="Arial" w:hAnsi="Arial" w:cs="Arial"/>
          <w:sz w:val="24"/>
          <w:szCs w:val="24"/>
        </w:rPr>
        <w:t>sobre a pré-seleção das</w:t>
      </w:r>
      <w:r w:rsidRPr="007402C3">
        <w:rPr>
          <w:rFonts w:ascii="Arial" w:eastAsia="Arial" w:hAnsi="Arial" w:cs="Arial"/>
          <w:sz w:val="24"/>
          <w:szCs w:val="24"/>
        </w:rPr>
        <w:t xml:space="preserve"> candidata caso entenda que a mesma não se encaixa no perfil do concurso</w:t>
      </w:r>
      <w:r w:rsidR="00472E91" w:rsidRPr="007402C3">
        <w:rPr>
          <w:rFonts w:ascii="Arial" w:eastAsia="Arial" w:hAnsi="Arial" w:cs="Arial"/>
          <w:sz w:val="24"/>
          <w:szCs w:val="24"/>
        </w:rPr>
        <w:t>.</w:t>
      </w:r>
    </w:p>
    <w:bookmarkEnd w:id="1"/>
    <w:p w14:paraId="2CB00EFE" w14:textId="77777777" w:rsidR="00472E91" w:rsidRPr="007402C3" w:rsidRDefault="00472E91" w:rsidP="00472E91">
      <w:pPr>
        <w:pStyle w:val="PargrafodaLista"/>
        <w:pBdr>
          <w:top w:val="nil"/>
          <w:left w:val="nil"/>
          <w:bottom w:val="nil"/>
          <w:right w:val="nil"/>
          <w:between w:val="nil"/>
        </w:pBdr>
        <w:spacing w:after="0" w:line="360" w:lineRule="auto"/>
        <w:jc w:val="both"/>
        <w:rPr>
          <w:rFonts w:ascii="Arial" w:eastAsia="Arial" w:hAnsi="Arial" w:cs="Arial"/>
          <w:sz w:val="24"/>
          <w:szCs w:val="24"/>
        </w:rPr>
      </w:pPr>
    </w:p>
    <w:p w14:paraId="26D93C37" w14:textId="77777777" w:rsidR="00183DFE" w:rsidRPr="007402C3"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7402C3">
        <w:rPr>
          <w:rFonts w:ascii="Arial" w:eastAsia="Arial" w:hAnsi="Arial" w:cs="Arial"/>
          <w:b/>
          <w:color w:val="000000"/>
          <w:sz w:val="24"/>
          <w:szCs w:val="24"/>
        </w:rPr>
        <w:t xml:space="preserve">OFERTA DE </w:t>
      </w:r>
      <w:r w:rsidRPr="007402C3">
        <w:rPr>
          <w:rFonts w:ascii="Arial" w:eastAsia="Arial" w:hAnsi="Arial" w:cs="Arial"/>
          <w:b/>
          <w:sz w:val="24"/>
          <w:szCs w:val="24"/>
        </w:rPr>
        <w:t>DENÚNCIA</w:t>
      </w:r>
      <w:r w:rsidRPr="007402C3">
        <w:rPr>
          <w:rFonts w:ascii="Arial" w:eastAsia="Arial" w:hAnsi="Arial" w:cs="Arial"/>
          <w:b/>
          <w:color w:val="000000"/>
          <w:sz w:val="24"/>
          <w:szCs w:val="24"/>
        </w:rPr>
        <w:t xml:space="preserve">: </w:t>
      </w:r>
    </w:p>
    <w:p w14:paraId="76E7C519" w14:textId="77777777" w:rsidR="00183DFE" w:rsidRPr="007402C3"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7402C3">
        <w:rPr>
          <w:rFonts w:ascii="Arial" w:eastAsia="Arial" w:hAnsi="Arial" w:cs="Arial"/>
          <w:color w:val="000000"/>
          <w:sz w:val="24"/>
          <w:szCs w:val="24"/>
        </w:rPr>
        <w:t xml:space="preserve">Toda candidata ou pessoa ligada diretamente a mesma, poderá oferecer denúncia </w:t>
      </w:r>
      <w:r w:rsidRPr="007402C3">
        <w:rPr>
          <w:rFonts w:ascii="Arial" w:eastAsia="Arial" w:hAnsi="Arial" w:cs="Arial"/>
          <w:sz w:val="24"/>
          <w:szCs w:val="24"/>
        </w:rPr>
        <w:t>à comissão</w:t>
      </w:r>
      <w:r w:rsidRPr="007402C3">
        <w:rPr>
          <w:rFonts w:ascii="Arial" w:eastAsia="Arial" w:hAnsi="Arial" w:cs="Arial"/>
          <w:color w:val="000000"/>
          <w:sz w:val="24"/>
          <w:szCs w:val="24"/>
        </w:rPr>
        <w:t xml:space="preserve"> organizadora caso </w:t>
      </w:r>
      <w:r w:rsidRPr="007402C3">
        <w:rPr>
          <w:rFonts w:ascii="Arial" w:eastAsia="Arial" w:hAnsi="Arial" w:cs="Arial"/>
          <w:sz w:val="24"/>
          <w:szCs w:val="24"/>
        </w:rPr>
        <w:t>tenham</w:t>
      </w:r>
      <w:r w:rsidRPr="007402C3">
        <w:rPr>
          <w:rFonts w:ascii="Arial" w:eastAsia="Arial" w:hAnsi="Arial" w:cs="Arial"/>
          <w:color w:val="000000"/>
          <w:sz w:val="24"/>
          <w:szCs w:val="24"/>
        </w:rPr>
        <w:t xml:space="preserve"> </w:t>
      </w:r>
      <w:r w:rsidR="00695F2D" w:rsidRPr="007402C3">
        <w:rPr>
          <w:rFonts w:ascii="Arial" w:eastAsia="Arial" w:hAnsi="Arial" w:cs="Arial"/>
          <w:b/>
          <w:i/>
          <w:sz w:val="24"/>
          <w:szCs w:val="24"/>
          <w:u w:val="single"/>
        </w:rPr>
        <w:t>PROVAS</w:t>
      </w:r>
      <w:r w:rsidRPr="007402C3">
        <w:rPr>
          <w:rFonts w:ascii="Arial" w:eastAsia="Arial" w:hAnsi="Arial" w:cs="Arial"/>
          <w:sz w:val="24"/>
          <w:szCs w:val="24"/>
        </w:rPr>
        <w:t xml:space="preserve"> </w:t>
      </w:r>
      <w:r w:rsidRPr="007402C3">
        <w:rPr>
          <w:rFonts w:ascii="Arial" w:eastAsia="Arial" w:hAnsi="Arial" w:cs="Arial"/>
          <w:color w:val="000000"/>
          <w:sz w:val="24"/>
          <w:szCs w:val="24"/>
        </w:rPr>
        <w:t>que possam vetar a participação de alguma candidata, conforme os itens deste regulamento.</w:t>
      </w:r>
    </w:p>
    <w:p w14:paraId="348135FC" w14:textId="77777777" w:rsidR="00183DFE" w:rsidRPr="007402C3"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7402C3">
        <w:rPr>
          <w:rFonts w:ascii="Arial" w:eastAsia="Arial" w:hAnsi="Arial" w:cs="Arial"/>
          <w:color w:val="000000"/>
          <w:sz w:val="24"/>
          <w:szCs w:val="24"/>
        </w:rPr>
        <w:t>As denúncias deverão ser entregues por escrito ao Departamento de Cultura</w:t>
      </w:r>
      <w:r w:rsidR="00695F2D" w:rsidRPr="007402C3">
        <w:rPr>
          <w:rFonts w:ascii="Arial" w:eastAsia="Arial" w:hAnsi="Arial" w:cs="Arial"/>
          <w:color w:val="000000"/>
          <w:sz w:val="24"/>
          <w:szCs w:val="24"/>
        </w:rPr>
        <w:t xml:space="preserve"> junto com as provas</w:t>
      </w:r>
      <w:r w:rsidRPr="007402C3">
        <w:rPr>
          <w:rFonts w:ascii="Arial" w:eastAsia="Arial" w:hAnsi="Arial" w:cs="Arial"/>
          <w:color w:val="000000"/>
          <w:sz w:val="24"/>
          <w:szCs w:val="24"/>
        </w:rPr>
        <w:t xml:space="preserve">. </w:t>
      </w:r>
      <w:r w:rsidRPr="007402C3">
        <w:rPr>
          <w:rFonts w:ascii="Arial" w:eastAsia="Arial" w:hAnsi="Arial" w:cs="Arial"/>
          <w:sz w:val="24"/>
          <w:szCs w:val="24"/>
        </w:rPr>
        <w:t>E serão aceitas somente dessa forma</w:t>
      </w:r>
      <w:r w:rsidR="00695F2D" w:rsidRPr="007402C3">
        <w:rPr>
          <w:rFonts w:ascii="Arial" w:eastAsia="Arial" w:hAnsi="Arial" w:cs="Arial"/>
          <w:sz w:val="24"/>
          <w:szCs w:val="24"/>
        </w:rPr>
        <w:t>, na qual será entregue e avaliado pela comissão organizadora.</w:t>
      </w:r>
    </w:p>
    <w:p w14:paraId="5C00DF95" w14:textId="77777777" w:rsidR="00695F2D" w:rsidRDefault="00695F2D" w:rsidP="00695F2D">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288E4B92" w14:textId="77777777" w:rsidR="00183DF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SANÇÕES DISCIPLINARES: </w:t>
      </w:r>
    </w:p>
    <w:p w14:paraId="75F5DDDA" w14:textId="77777777" w:rsidR="00183DFE" w:rsidRDefault="00324930" w:rsidP="00870F53">
      <w:pPr>
        <w:numPr>
          <w:ilvl w:val="1"/>
          <w:numId w:val="2"/>
        </w:numPr>
        <w:spacing w:after="0" w:line="360" w:lineRule="auto"/>
        <w:ind w:left="720"/>
        <w:jc w:val="both"/>
        <w:rPr>
          <w:rFonts w:ascii="Arial" w:eastAsia="Arial" w:hAnsi="Arial" w:cs="Arial"/>
          <w:sz w:val="24"/>
          <w:szCs w:val="24"/>
        </w:rPr>
      </w:pPr>
      <w:r>
        <w:rPr>
          <w:rFonts w:ascii="Arial" w:eastAsia="Arial" w:hAnsi="Arial" w:cs="Arial"/>
          <w:sz w:val="24"/>
          <w:szCs w:val="24"/>
        </w:rPr>
        <w:t xml:space="preserve">A aplicação das sanções disciplinares para as atitudes que prejudiquem o bom funcionamento do concurso é de responsabilidade da comissão organizadora do evento e cabe ao presidente da comissão resolver qualquer caso omisso ou dúvidas sobre este julgamento. </w:t>
      </w:r>
      <w:r>
        <w:rPr>
          <w:rFonts w:ascii="Arial" w:eastAsia="Arial" w:hAnsi="Arial" w:cs="Arial"/>
          <w:b/>
          <w:i/>
          <w:sz w:val="24"/>
          <w:szCs w:val="24"/>
          <w:u w:val="single"/>
        </w:rPr>
        <w:t>Qualquer má conduta, não observância das regras ou desrespeito por parte de uma candidata, seja com as colegas de concurso ou demais envolvidos na comissão organizadora poderá resultar em sua imediata expulsão do concurso.</w:t>
      </w:r>
    </w:p>
    <w:p w14:paraId="3119A7C9" w14:textId="27AB307F" w:rsidR="0003334A" w:rsidRPr="007402C3" w:rsidRDefault="00324930" w:rsidP="0003334A">
      <w:pPr>
        <w:numPr>
          <w:ilvl w:val="1"/>
          <w:numId w:val="2"/>
        </w:numPr>
        <w:spacing w:after="0" w:line="360" w:lineRule="auto"/>
        <w:ind w:left="720"/>
        <w:jc w:val="both"/>
        <w:rPr>
          <w:rFonts w:ascii="Arial" w:eastAsia="Arial" w:hAnsi="Arial" w:cs="Arial"/>
          <w:sz w:val="24"/>
          <w:szCs w:val="24"/>
        </w:rPr>
      </w:pPr>
      <w:r w:rsidRPr="007402C3">
        <w:rPr>
          <w:rFonts w:ascii="Arial" w:eastAsia="Arial" w:hAnsi="Arial" w:cs="Arial"/>
          <w:sz w:val="24"/>
          <w:szCs w:val="24"/>
        </w:rPr>
        <w:t>Candidatas que desistirem do concurso, não poderão participar do Concurso Rainha do Rodeio 2024. Podendo voltar para o concurso somente em 202</w:t>
      </w:r>
      <w:r w:rsidR="00921A1E" w:rsidRPr="007402C3">
        <w:rPr>
          <w:rFonts w:ascii="Arial" w:eastAsia="Arial" w:hAnsi="Arial" w:cs="Arial"/>
          <w:sz w:val="24"/>
          <w:szCs w:val="24"/>
        </w:rPr>
        <w:t>5</w:t>
      </w:r>
      <w:r w:rsidRPr="007402C3">
        <w:rPr>
          <w:rFonts w:ascii="Arial" w:eastAsia="Arial" w:hAnsi="Arial" w:cs="Arial"/>
          <w:sz w:val="24"/>
          <w:szCs w:val="24"/>
        </w:rPr>
        <w:t>.</w:t>
      </w:r>
    </w:p>
    <w:p w14:paraId="4671286D" w14:textId="77777777" w:rsidR="00183DFE" w:rsidRDefault="00183DFE" w:rsidP="00870F53">
      <w:pPr>
        <w:spacing w:after="0" w:line="360" w:lineRule="auto"/>
        <w:ind w:left="1440"/>
        <w:jc w:val="both"/>
        <w:rPr>
          <w:rFonts w:ascii="Arial" w:eastAsia="Arial" w:hAnsi="Arial" w:cs="Arial"/>
          <w:sz w:val="24"/>
          <w:szCs w:val="24"/>
        </w:rPr>
      </w:pPr>
    </w:p>
    <w:p w14:paraId="7E28B93B" w14:textId="77777777" w:rsidR="00183DF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DATA </w:t>
      </w:r>
    </w:p>
    <w:p w14:paraId="7B571241" w14:textId="2AEB801A" w:rsidR="00183DFE" w:rsidRDefault="00324930" w:rsidP="00870F53">
      <w:pPr>
        <w:pBdr>
          <w:top w:val="nil"/>
          <w:left w:val="nil"/>
          <w:bottom w:val="nil"/>
          <w:right w:val="nil"/>
          <w:between w:val="nil"/>
        </w:pBdr>
        <w:spacing w:after="0" w:line="360" w:lineRule="auto"/>
        <w:ind w:left="720" w:hanging="360"/>
        <w:jc w:val="both"/>
        <w:rPr>
          <w:rFonts w:ascii="Arial" w:eastAsia="Arial" w:hAnsi="Arial" w:cs="Arial"/>
          <w:color w:val="000000"/>
          <w:sz w:val="24"/>
          <w:szCs w:val="24"/>
        </w:rPr>
      </w:pPr>
      <w:r>
        <w:rPr>
          <w:rFonts w:ascii="Arial" w:eastAsia="Arial" w:hAnsi="Arial" w:cs="Arial"/>
          <w:color w:val="000000"/>
          <w:sz w:val="24"/>
          <w:szCs w:val="24"/>
        </w:rPr>
        <w:t xml:space="preserve">O concurso </w:t>
      </w:r>
      <w:r>
        <w:rPr>
          <w:rFonts w:ascii="Arial" w:eastAsia="Arial" w:hAnsi="Arial" w:cs="Arial"/>
          <w:b/>
          <w:color w:val="000000"/>
          <w:sz w:val="24"/>
          <w:szCs w:val="24"/>
        </w:rPr>
        <w:t>RAINHA D</w:t>
      </w:r>
      <w:r w:rsidR="0003334A">
        <w:rPr>
          <w:rFonts w:ascii="Arial" w:eastAsia="Arial" w:hAnsi="Arial" w:cs="Arial"/>
          <w:b/>
          <w:color w:val="000000"/>
          <w:sz w:val="24"/>
          <w:szCs w:val="24"/>
        </w:rPr>
        <w:t>A</w:t>
      </w:r>
      <w:r>
        <w:rPr>
          <w:rFonts w:ascii="Arial" w:eastAsia="Arial" w:hAnsi="Arial" w:cs="Arial"/>
          <w:b/>
          <w:color w:val="000000"/>
          <w:sz w:val="24"/>
          <w:szCs w:val="24"/>
        </w:rPr>
        <w:t xml:space="preserve"> </w:t>
      </w:r>
      <w:r w:rsidR="0003334A">
        <w:rPr>
          <w:rFonts w:ascii="Arial" w:eastAsia="Arial" w:hAnsi="Arial" w:cs="Arial"/>
          <w:b/>
          <w:color w:val="000000"/>
          <w:sz w:val="24"/>
          <w:szCs w:val="24"/>
        </w:rPr>
        <w:t>LARANJA</w:t>
      </w:r>
      <w:r>
        <w:rPr>
          <w:rFonts w:ascii="Arial" w:eastAsia="Arial" w:hAnsi="Arial" w:cs="Arial"/>
          <w:b/>
          <w:color w:val="000000"/>
          <w:sz w:val="28"/>
          <w:szCs w:val="28"/>
        </w:rPr>
        <w:t xml:space="preserve"> </w:t>
      </w:r>
      <w:r>
        <w:rPr>
          <w:rFonts w:ascii="Arial" w:eastAsia="Arial" w:hAnsi="Arial" w:cs="Arial"/>
          <w:b/>
          <w:color w:val="000000"/>
          <w:sz w:val="24"/>
          <w:szCs w:val="24"/>
        </w:rPr>
        <w:t>202</w:t>
      </w:r>
      <w:r w:rsidR="0003334A">
        <w:rPr>
          <w:rFonts w:ascii="Arial" w:eastAsia="Arial" w:hAnsi="Arial" w:cs="Arial"/>
          <w:b/>
          <w:sz w:val="24"/>
          <w:szCs w:val="24"/>
        </w:rPr>
        <w:t>4</w:t>
      </w:r>
      <w:r>
        <w:rPr>
          <w:rFonts w:ascii="Arial" w:eastAsia="Arial" w:hAnsi="Arial" w:cs="Arial"/>
          <w:color w:val="000000"/>
          <w:sz w:val="24"/>
          <w:szCs w:val="24"/>
        </w:rPr>
        <w:t xml:space="preserve"> se realizar</w:t>
      </w:r>
      <w:r>
        <w:rPr>
          <w:rFonts w:ascii="Arial" w:eastAsia="Arial" w:hAnsi="Arial" w:cs="Arial"/>
          <w:sz w:val="24"/>
          <w:szCs w:val="24"/>
        </w:rPr>
        <w:t>á</w:t>
      </w:r>
      <w:r>
        <w:rPr>
          <w:rFonts w:ascii="Arial" w:eastAsia="Arial" w:hAnsi="Arial" w:cs="Arial"/>
          <w:color w:val="000000"/>
          <w:sz w:val="24"/>
          <w:szCs w:val="24"/>
        </w:rPr>
        <w:t xml:space="preserve"> na data de </w:t>
      </w:r>
      <w:r>
        <w:rPr>
          <w:rFonts w:ascii="Arial" w:eastAsia="Arial" w:hAnsi="Arial" w:cs="Arial"/>
          <w:sz w:val="24"/>
          <w:szCs w:val="24"/>
        </w:rPr>
        <w:t>1</w:t>
      </w:r>
      <w:r w:rsidR="0029516D">
        <w:rPr>
          <w:rFonts w:ascii="Arial" w:eastAsia="Arial" w:hAnsi="Arial" w:cs="Arial"/>
          <w:sz w:val="24"/>
          <w:szCs w:val="24"/>
        </w:rPr>
        <w:t>3</w:t>
      </w:r>
      <w:r>
        <w:rPr>
          <w:rFonts w:ascii="Arial" w:eastAsia="Arial" w:hAnsi="Arial" w:cs="Arial"/>
          <w:sz w:val="24"/>
          <w:szCs w:val="24"/>
        </w:rPr>
        <w:t xml:space="preserve"> de </w:t>
      </w:r>
      <w:r w:rsidR="0029516D">
        <w:rPr>
          <w:rFonts w:ascii="Arial" w:eastAsia="Arial" w:hAnsi="Arial" w:cs="Arial"/>
          <w:sz w:val="24"/>
          <w:szCs w:val="24"/>
        </w:rPr>
        <w:t>Abril</w:t>
      </w:r>
      <w:r>
        <w:rPr>
          <w:rFonts w:ascii="Arial" w:eastAsia="Arial" w:hAnsi="Arial" w:cs="Arial"/>
          <w:sz w:val="24"/>
          <w:szCs w:val="24"/>
        </w:rPr>
        <w:t xml:space="preserve"> de 202</w:t>
      </w:r>
      <w:r w:rsidR="0003334A">
        <w:rPr>
          <w:rFonts w:ascii="Arial" w:eastAsia="Arial" w:hAnsi="Arial" w:cs="Arial"/>
          <w:sz w:val="24"/>
          <w:szCs w:val="24"/>
        </w:rPr>
        <w:t>4</w:t>
      </w:r>
      <w:r>
        <w:rPr>
          <w:rFonts w:ascii="Arial" w:eastAsia="Arial" w:hAnsi="Arial" w:cs="Arial"/>
          <w:color w:val="000000"/>
          <w:sz w:val="24"/>
          <w:szCs w:val="24"/>
        </w:rPr>
        <w:t>, no ginásio de Esportes O laranjinha.</w:t>
      </w:r>
    </w:p>
    <w:p w14:paraId="057D9CAD" w14:textId="77777777" w:rsidR="0003334A" w:rsidRDefault="0003334A" w:rsidP="00870F53">
      <w:pPr>
        <w:pBdr>
          <w:top w:val="nil"/>
          <w:left w:val="nil"/>
          <w:bottom w:val="nil"/>
          <w:right w:val="nil"/>
          <w:between w:val="nil"/>
        </w:pBdr>
        <w:spacing w:after="0" w:line="360" w:lineRule="auto"/>
        <w:ind w:left="720" w:hanging="360"/>
        <w:jc w:val="both"/>
        <w:rPr>
          <w:rFonts w:ascii="Arial" w:eastAsia="Arial" w:hAnsi="Arial" w:cs="Arial"/>
          <w:color w:val="000000"/>
          <w:sz w:val="24"/>
          <w:szCs w:val="24"/>
        </w:rPr>
      </w:pPr>
    </w:p>
    <w:p w14:paraId="56643156" w14:textId="77777777" w:rsidR="00183DFE" w:rsidRDefault="00324930" w:rsidP="00870F53">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DO CANCELAMENTO OU ADIAMENTO DO CONCURSO</w:t>
      </w:r>
    </w:p>
    <w:p w14:paraId="5CC59578" w14:textId="13BB994C" w:rsidR="00183DFE" w:rsidRDefault="00324930" w:rsidP="00870F53">
      <w:pPr>
        <w:pBdr>
          <w:top w:val="nil"/>
          <w:left w:val="nil"/>
          <w:bottom w:val="nil"/>
          <w:right w:val="nil"/>
          <w:between w:val="nil"/>
        </w:pBdr>
        <w:spacing w:after="0" w:line="360" w:lineRule="auto"/>
        <w:ind w:left="720" w:hanging="360"/>
        <w:rPr>
          <w:rFonts w:ascii="Arial" w:eastAsia="Arial" w:hAnsi="Arial" w:cs="Arial"/>
          <w:color w:val="000000"/>
          <w:sz w:val="24"/>
          <w:szCs w:val="24"/>
        </w:rPr>
      </w:pPr>
      <w:r>
        <w:rPr>
          <w:rFonts w:ascii="Arial" w:eastAsia="Arial" w:hAnsi="Arial" w:cs="Arial"/>
          <w:sz w:val="24"/>
          <w:szCs w:val="24"/>
        </w:rPr>
        <w:t>O</w:t>
      </w:r>
      <w:r>
        <w:rPr>
          <w:rFonts w:ascii="Arial" w:eastAsia="Arial" w:hAnsi="Arial" w:cs="Arial"/>
          <w:color w:val="000000"/>
          <w:sz w:val="24"/>
          <w:szCs w:val="24"/>
        </w:rPr>
        <w:t xml:space="preserve"> concurso poderá ser rescindido até 10 (dez) dias antes da realização do evento, caso </w:t>
      </w:r>
      <w:r>
        <w:rPr>
          <w:rFonts w:ascii="Arial" w:eastAsia="Arial" w:hAnsi="Arial" w:cs="Arial"/>
          <w:sz w:val="24"/>
          <w:szCs w:val="24"/>
        </w:rPr>
        <w:t>seja necessário</w:t>
      </w:r>
      <w:r>
        <w:rPr>
          <w:rFonts w:ascii="Arial" w:eastAsia="Arial" w:hAnsi="Arial" w:cs="Arial"/>
          <w:color w:val="000000"/>
          <w:sz w:val="24"/>
          <w:szCs w:val="24"/>
        </w:rPr>
        <w:t xml:space="preserve">, bem como, efetuar o </w:t>
      </w:r>
      <w:r w:rsidR="0003334A">
        <w:rPr>
          <w:rFonts w:ascii="Arial" w:eastAsia="Arial" w:hAnsi="Arial" w:cs="Arial"/>
          <w:color w:val="000000"/>
          <w:sz w:val="24"/>
          <w:szCs w:val="24"/>
        </w:rPr>
        <w:t>reagendamento</w:t>
      </w:r>
      <w:r>
        <w:rPr>
          <w:rFonts w:ascii="Arial" w:eastAsia="Arial" w:hAnsi="Arial" w:cs="Arial"/>
          <w:color w:val="000000"/>
          <w:sz w:val="24"/>
          <w:szCs w:val="24"/>
        </w:rPr>
        <w:t xml:space="preserve"> da data do evento por este ou outro motivo fora do controle da Comissão Organizadora.</w:t>
      </w:r>
    </w:p>
    <w:p w14:paraId="2259AD16" w14:textId="77777777" w:rsidR="0003334A" w:rsidRDefault="0003334A" w:rsidP="00870F53">
      <w:pPr>
        <w:pBdr>
          <w:top w:val="nil"/>
          <w:left w:val="nil"/>
          <w:bottom w:val="nil"/>
          <w:right w:val="nil"/>
          <w:between w:val="nil"/>
        </w:pBdr>
        <w:spacing w:after="0" w:line="360" w:lineRule="auto"/>
        <w:ind w:left="720" w:hanging="360"/>
        <w:rPr>
          <w:rFonts w:ascii="Times New Roman" w:eastAsia="Times New Roman" w:hAnsi="Times New Roman" w:cs="Times New Roman"/>
          <w:color w:val="000000"/>
          <w:sz w:val="24"/>
          <w:szCs w:val="24"/>
        </w:rPr>
      </w:pPr>
    </w:p>
    <w:p w14:paraId="230405A5" w14:textId="77777777" w:rsidR="00183DF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COMPOSIÇÃO DO </w:t>
      </w:r>
      <w:r>
        <w:rPr>
          <w:rFonts w:ascii="Arial" w:eastAsia="Arial" w:hAnsi="Arial" w:cs="Arial"/>
          <w:b/>
          <w:sz w:val="24"/>
          <w:szCs w:val="24"/>
        </w:rPr>
        <w:t>JÚRI</w:t>
      </w:r>
      <w:r>
        <w:rPr>
          <w:rFonts w:ascii="Arial" w:eastAsia="Arial" w:hAnsi="Arial" w:cs="Arial"/>
          <w:b/>
          <w:color w:val="000000"/>
          <w:sz w:val="24"/>
          <w:szCs w:val="24"/>
        </w:rPr>
        <w:t>:</w:t>
      </w:r>
    </w:p>
    <w:p w14:paraId="6C5957BE" w14:textId="77777777" w:rsidR="00183DFE" w:rsidRDefault="00324930" w:rsidP="00870F53">
      <w:pPr>
        <w:pBdr>
          <w:top w:val="nil"/>
          <w:left w:val="nil"/>
          <w:bottom w:val="nil"/>
          <w:right w:val="nil"/>
          <w:between w:val="nil"/>
        </w:pBdr>
        <w:spacing w:after="0" w:line="360" w:lineRule="auto"/>
        <w:ind w:left="720" w:hanging="360"/>
        <w:jc w:val="both"/>
        <w:rPr>
          <w:rFonts w:ascii="Arial" w:eastAsia="Arial" w:hAnsi="Arial" w:cs="Arial"/>
          <w:color w:val="000000"/>
          <w:sz w:val="24"/>
          <w:szCs w:val="24"/>
        </w:rPr>
      </w:pPr>
      <w:r>
        <w:rPr>
          <w:rFonts w:ascii="Arial" w:eastAsia="Arial" w:hAnsi="Arial" w:cs="Arial"/>
          <w:color w:val="000000"/>
          <w:sz w:val="24"/>
          <w:szCs w:val="24"/>
        </w:rPr>
        <w:lastRenderedPageBreak/>
        <w:t>Para a composição do corpo de jurados devem ser observados os seguintes critérios.</w:t>
      </w:r>
    </w:p>
    <w:p w14:paraId="3A87F4D5" w14:textId="77777777"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O júri será composto de no mínimo 5 e no máximo </w:t>
      </w:r>
      <w:r>
        <w:rPr>
          <w:rFonts w:ascii="Arial" w:eastAsia="Arial" w:hAnsi="Arial" w:cs="Arial"/>
          <w:sz w:val="24"/>
          <w:szCs w:val="24"/>
        </w:rPr>
        <w:t>7</w:t>
      </w:r>
      <w:r>
        <w:rPr>
          <w:rFonts w:ascii="Arial" w:eastAsia="Arial" w:hAnsi="Arial" w:cs="Arial"/>
          <w:color w:val="000000"/>
          <w:sz w:val="24"/>
          <w:szCs w:val="24"/>
        </w:rPr>
        <w:t xml:space="preserve"> pessoas que serão indicadas pela organização no dia do evento.</w:t>
      </w:r>
    </w:p>
    <w:p w14:paraId="0CC85CEF" w14:textId="77777777" w:rsidR="00183DFE" w:rsidRDefault="00324930" w:rsidP="00870F53">
      <w:pPr>
        <w:numPr>
          <w:ilvl w:val="1"/>
          <w:numId w:val="2"/>
        </w:numPr>
        <w:spacing w:after="0" w:line="360" w:lineRule="auto"/>
        <w:ind w:left="720"/>
        <w:rPr>
          <w:rFonts w:ascii="Arial" w:eastAsia="Arial" w:hAnsi="Arial" w:cs="Arial"/>
          <w:sz w:val="24"/>
          <w:szCs w:val="24"/>
        </w:rPr>
      </w:pPr>
      <w:r>
        <w:rPr>
          <w:rFonts w:ascii="Arial" w:eastAsia="Arial" w:hAnsi="Arial" w:cs="Arial"/>
          <w:sz w:val="24"/>
          <w:szCs w:val="24"/>
          <w:highlight w:val="white"/>
        </w:rPr>
        <w:t>A comissão julgadora será imparcial, e soberana nas suas decisões, não tendo a organização do evento qualquer responsabilidade nos resultados.</w:t>
      </w:r>
    </w:p>
    <w:p w14:paraId="7DA1F039" w14:textId="77777777" w:rsidR="00183DFE" w:rsidRDefault="00324930" w:rsidP="00870F53">
      <w:pPr>
        <w:numPr>
          <w:ilvl w:val="1"/>
          <w:numId w:val="2"/>
        </w:numPr>
        <w:spacing w:after="0" w:line="360" w:lineRule="auto"/>
        <w:ind w:left="720"/>
        <w:rPr>
          <w:rFonts w:ascii="Arial" w:eastAsia="Arial" w:hAnsi="Arial" w:cs="Arial"/>
          <w:sz w:val="24"/>
          <w:szCs w:val="24"/>
        </w:rPr>
      </w:pPr>
      <w:r>
        <w:rPr>
          <w:rFonts w:ascii="Arial" w:eastAsia="Arial" w:hAnsi="Arial" w:cs="Arial"/>
          <w:sz w:val="24"/>
          <w:szCs w:val="24"/>
          <w:highlight w:val="white"/>
        </w:rPr>
        <w:t>A decisão da equipe de jurados não será passível de recursos.</w:t>
      </w:r>
    </w:p>
    <w:p w14:paraId="4889ABC6" w14:textId="77777777" w:rsidR="00183DFE" w:rsidRDefault="00324930" w:rsidP="00870F53">
      <w:pPr>
        <w:numPr>
          <w:ilvl w:val="1"/>
          <w:numId w:val="2"/>
        </w:numPr>
        <w:spacing w:after="0" w:line="360" w:lineRule="auto"/>
        <w:ind w:left="720"/>
        <w:rPr>
          <w:rFonts w:ascii="Arial" w:eastAsia="Arial" w:hAnsi="Arial" w:cs="Arial"/>
          <w:sz w:val="24"/>
          <w:szCs w:val="24"/>
        </w:rPr>
      </w:pPr>
      <w:r>
        <w:rPr>
          <w:rFonts w:ascii="Arial" w:eastAsia="Arial" w:hAnsi="Arial" w:cs="Arial"/>
          <w:sz w:val="24"/>
          <w:szCs w:val="24"/>
          <w:highlight w:val="white"/>
        </w:rPr>
        <w:t>Os membros da Comissão Julgadora não terão seus nomes divulgados até o momento do evento.</w:t>
      </w:r>
    </w:p>
    <w:p w14:paraId="648FA883" w14:textId="77777777" w:rsidR="00183DFE" w:rsidRDefault="00324930" w:rsidP="00870F53">
      <w:pPr>
        <w:numPr>
          <w:ilvl w:val="1"/>
          <w:numId w:val="2"/>
        </w:numPr>
        <w:spacing w:after="0" w:line="360" w:lineRule="auto"/>
        <w:ind w:left="720"/>
        <w:rPr>
          <w:rFonts w:ascii="Arial" w:eastAsia="Arial" w:hAnsi="Arial" w:cs="Arial"/>
          <w:sz w:val="24"/>
          <w:szCs w:val="24"/>
        </w:rPr>
      </w:pPr>
      <w:r>
        <w:rPr>
          <w:rFonts w:ascii="Arial" w:eastAsia="Arial" w:hAnsi="Arial" w:cs="Arial"/>
          <w:sz w:val="24"/>
          <w:szCs w:val="24"/>
          <w:highlight w:val="white"/>
        </w:rPr>
        <w:t xml:space="preserve">As notas dadas pela Comissão Julgadora são finais e irrecorríveis. </w:t>
      </w:r>
    </w:p>
    <w:p w14:paraId="7640A4C5" w14:textId="0CFE35B5" w:rsidR="00183DFE" w:rsidRPr="0003334A"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Nenhuma das pessoas escolhidas para compor o corpo de jurados pode estar ligada de quaisquer formas</w:t>
      </w:r>
      <w:r w:rsidR="0003334A">
        <w:rPr>
          <w:rFonts w:ascii="Arial" w:eastAsia="Arial" w:hAnsi="Arial" w:cs="Arial"/>
          <w:color w:val="000000"/>
          <w:sz w:val="24"/>
          <w:szCs w:val="24"/>
        </w:rPr>
        <w:t xml:space="preserve"> </w:t>
      </w:r>
      <w:r w:rsidR="0003334A">
        <w:rPr>
          <w:rFonts w:ascii="Arial" w:eastAsia="Arial" w:hAnsi="Arial" w:cs="Arial"/>
          <w:b/>
          <w:bCs/>
          <w:color w:val="000000"/>
          <w:sz w:val="24"/>
          <w:szCs w:val="24"/>
        </w:rPr>
        <w:t>AS CANDIDATAS.</w:t>
      </w:r>
    </w:p>
    <w:p w14:paraId="28FE0B16" w14:textId="77777777"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Nenhum jurado pode ter cargo político (</w:t>
      </w:r>
      <w:r>
        <w:rPr>
          <w:rFonts w:ascii="Arial" w:eastAsia="Arial" w:hAnsi="Arial" w:cs="Arial"/>
          <w:sz w:val="24"/>
          <w:szCs w:val="24"/>
        </w:rPr>
        <w:t>Legislativo ou Executivo</w:t>
      </w:r>
      <w:r>
        <w:rPr>
          <w:rFonts w:ascii="Arial" w:eastAsia="Arial" w:hAnsi="Arial" w:cs="Arial"/>
          <w:color w:val="000000"/>
          <w:sz w:val="24"/>
          <w:szCs w:val="24"/>
        </w:rPr>
        <w:t>)</w:t>
      </w:r>
    </w:p>
    <w:p w14:paraId="2E26BAE3" w14:textId="77777777" w:rsidR="0003334A" w:rsidRDefault="0003334A" w:rsidP="0003334A">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34FC05A9" w14:textId="77777777" w:rsidR="00183DF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JULGAMENTO</w:t>
      </w:r>
      <w:r>
        <w:rPr>
          <w:rFonts w:ascii="Arial" w:eastAsia="Arial" w:hAnsi="Arial" w:cs="Arial"/>
          <w:color w:val="000000"/>
          <w:sz w:val="24"/>
          <w:szCs w:val="24"/>
        </w:rPr>
        <w:t>:</w:t>
      </w:r>
    </w:p>
    <w:p w14:paraId="74B85B78" w14:textId="77777777" w:rsidR="004C0CFD" w:rsidRPr="007402C3"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7402C3">
        <w:rPr>
          <w:rFonts w:ascii="Arial" w:eastAsia="Arial" w:hAnsi="Arial" w:cs="Arial"/>
          <w:color w:val="000000"/>
          <w:sz w:val="24"/>
          <w:szCs w:val="24"/>
        </w:rPr>
        <w:t xml:space="preserve">Serão observados os seguintes itens: </w:t>
      </w:r>
    </w:p>
    <w:p w14:paraId="01D499A6" w14:textId="77777777" w:rsidR="004C0CFD" w:rsidRPr="007402C3" w:rsidRDefault="00324930" w:rsidP="004C0CFD">
      <w:pPr>
        <w:pBdr>
          <w:top w:val="nil"/>
          <w:left w:val="nil"/>
          <w:bottom w:val="nil"/>
          <w:right w:val="nil"/>
          <w:between w:val="nil"/>
        </w:pBdr>
        <w:spacing w:after="0" w:line="360" w:lineRule="auto"/>
        <w:ind w:left="720"/>
        <w:jc w:val="both"/>
        <w:rPr>
          <w:rFonts w:ascii="Arial" w:eastAsia="Arial" w:hAnsi="Arial" w:cs="Arial"/>
          <w:b/>
          <w:color w:val="000000"/>
          <w:sz w:val="24"/>
          <w:szCs w:val="24"/>
        </w:rPr>
      </w:pPr>
      <w:r w:rsidRPr="007402C3">
        <w:rPr>
          <w:rFonts w:ascii="Arial" w:eastAsia="Arial" w:hAnsi="Arial" w:cs="Arial"/>
          <w:b/>
          <w:color w:val="000000"/>
          <w:sz w:val="24"/>
          <w:szCs w:val="24"/>
        </w:rPr>
        <w:t xml:space="preserve">BELEZA </w:t>
      </w:r>
      <w:r w:rsidR="004C0CFD" w:rsidRPr="007402C3">
        <w:rPr>
          <w:rFonts w:ascii="Arial" w:eastAsia="Arial" w:hAnsi="Arial" w:cs="Arial"/>
          <w:b/>
          <w:color w:val="000000"/>
          <w:sz w:val="24"/>
          <w:szCs w:val="24"/>
        </w:rPr>
        <w:t xml:space="preserve">FACIAL: </w:t>
      </w:r>
      <w:r w:rsidR="004C0CFD" w:rsidRPr="007402C3">
        <w:rPr>
          <w:rFonts w:ascii="Arial" w:eastAsia="Arial" w:hAnsi="Arial" w:cs="Arial"/>
          <w:color w:val="000000"/>
          <w:sz w:val="24"/>
          <w:szCs w:val="24"/>
        </w:rPr>
        <w:t>Avaliação da estética facial, expressões e apresentação visual.</w:t>
      </w:r>
    </w:p>
    <w:p w14:paraId="61B2226B" w14:textId="77777777" w:rsidR="004C0CFD" w:rsidRPr="007402C3" w:rsidRDefault="00324930" w:rsidP="004C0CFD">
      <w:p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7402C3">
        <w:rPr>
          <w:rFonts w:ascii="Arial" w:eastAsia="Arial" w:hAnsi="Arial" w:cs="Arial"/>
          <w:b/>
          <w:color w:val="000000"/>
          <w:sz w:val="24"/>
          <w:szCs w:val="24"/>
        </w:rPr>
        <w:t xml:space="preserve">BELEZA </w:t>
      </w:r>
      <w:r w:rsidR="004C0CFD" w:rsidRPr="007402C3">
        <w:rPr>
          <w:rFonts w:ascii="Arial" w:eastAsia="Arial" w:hAnsi="Arial" w:cs="Arial"/>
          <w:b/>
          <w:color w:val="000000"/>
          <w:sz w:val="24"/>
          <w:szCs w:val="24"/>
        </w:rPr>
        <w:t xml:space="preserve">CORPORAL: </w:t>
      </w:r>
      <w:r w:rsidR="004C0CFD" w:rsidRPr="007402C3">
        <w:rPr>
          <w:rFonts w:ascii="Arial" w:eastAsia="Arial" w:hAnsi="Arial" w:cs="Arial"/>
          <w:color w:val="000000"/>
          <w:sz w:val="24"/>
          <w:szCs w:val="24"/>
        </w:rPr>
        <w:t>Consideração da postura, porte físico e cuidado com a saúde e bem-estar.</w:t>
      </w:r>
    </w:p>
    <w:p w14:paraId="5700FA1C" w14:textId="6066FA28" w:rsidR="004C0CFD" w:rsidRPr="007402C3" w:rsidRDefault="00324930" w:rsidP="004C0CFD">
      <w:p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7402C3">
        <w:rPr>
          <w:rFonts w:ascii="Arial" w:eastAsia="Arial" w:hAnsi="Arial" w:cs="Arial"/>
          <w:b/>
          <w:color w:val="000000"/>
          <w:sz w:val="24"/>
          <w:szCs w:val="24"/>
        </w:rPr>
        <w:t>SIMPATIA</w:t>
      </w:r>
      <w:r w:rsidR="004C0CFD" w:rsidRPr="007402C3">
        <w:rPr>
          <w:rFonts w:ascii="Arial" w:eastAsia="Arial" w:hAnsi="Arial" w:cs="Arial"/>
          <w:b/>
          <w:color w:val="000000"/>
          <w:sz w:val="24"/>
          <w:szCs w:val="24"/>
        </w:rPr>
        <w:t>:</w:t>
      </w:r>
      <w:r w:rsidR="004C0CFD" w:rsidRPr="007402C3">
        <w:t xml:space="preserve"> </w:t>
      </w:r>
      <w:r w:rsidR="004C0CFD" w:rsidRPr="007402C3">
        <w:rPr>
          <w:rFonts w:ascii="Arial" w:eastAsia="Arial" w:hAnsi="Arial" w:cs="Arial"/>
          <w:color w:val="000000"/>
          <w:sz w:val="24"/>
          <w:szCs w:val="24"/>
        </w:rPr>
        <w:t>Observação da atitude amigável, carismática e positiva da candidata.</w:t>
      </w:r>
    </w:p>
    <w:p w14:paraId="5E2DBB45" w14:textId="110A1E11" w:rsidR="004C0CFD" w:rsidRPr="007402C3" w:rsidRDefault="00324930" w:rsidP="004C0CFD">
      <w:p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7402C3">
        <w:rPr>
          <w:rFonts w:ascii="Arial" w:eastAsia="Arial" w:hAnsi="Arial" w:cs="Arial"/>
          <w:b/>
          <w:color w:val="000000"/>
          <w:sz w:val="24"/>
          <w:szCs w:val="24"/>
        </w:rPr>
        <w:t>DESENVOLTURA</w:t>
      </w:r>
      <w:r w:rsidR="004C0CFD" w:rsidRPr="007402C3">
        <w:rPr>
          <w:rFonts w:ascii="Arial" w:eastAsia="Arial" w:hAnsi="Arial" w:cs="Arial"/>
          <w:b/>
          <w:color w:val="000000"/>
          <w:sz w:val="24"/>
          <w:szCs w:val="24"/>
        </w:rPr>
        <w:t>:</w:t>
      </w:r>
      <w:r w:rsidR="004C0CFD" w:rsidRPr="007402C3">
        <w:t xml:space="preserve"> </w:t>
      </w:r>
      <w:r w:rsidR="004C0CFD" w:rsidRPr="007402C3">
        <w:rPr>
          <w:rFonts w:ascii="Arial" w:eastAsia="Arial" w:hAnsi="Arial" w:cs="Arial"/>
          <w:color w:val="000000"/>
          <w:sz w:val="24"/>
          <w:szCs w:val="24"/>
        </w:rPr>
        <w:t>avaliação da confiança, elegância e habilidades de comunicação, baseada no desempenho durante o desfile, que destaca graciosidade, confiança e presença de palco, junto com habilidade e expressão artística durante a apresentação de dança, se aplicável.</w:t>
      </w:r>
    </w:p>
    <w:p w14:paraId="087DA69A" w14:textId="71ADB3A9" w:rsidR="00183DFE" w:rsidRPr="007402C3" w:rsidRDefault="00324930" w:rsidP="00870F53">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Arial" w:eastAsia="Arial" w:hAnsi="Arial" w:cs="Arial"/>
          <w:sz w:val="24"/>
          <w:szCs w:val="24"/>
        </w:rPr>
      </w:pPr>
      <w:r w:rsidRPr="007402C3">
        <w:rPr>
          <w:rFonts w:ascii="Arial" w:eastAsia="Arial" w:hAnsi="Arial" w:cs="Arial"/>
          <w:sz w:val="24"/>
          <w:szCs w:val="24"/>
        </w:rPr>
        <w:t>Sendo a nota de beleza facial de 01 a 30 pontos.</w:t>
      </w:r>
      <w:r w:rsidR="004C0CFD" w:rsidRPr="007402C3">
        <w:rPr>
          <w:rFonts w:ascii="Arial" w:eastAsia="Arial" w:hAnsi="Arial" w:cs="Arial"/>
          <w:sz w:val="24"/>
          <w:szCs w:val="24"/>
        </w:rPr>
        <w:t xml:space="preserve"> </w:t>
      </w:r>
    </w:p>
    <w:p w14:paraId="576D0769" w14:textId="77CA206B" w:rsidR="00183DFE" w:rsidRPr="007402C3" w:rsidRDefault="00324930" w:rsidP="00870F53">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Arial" w:eastAsia="Arial" w:hAnsi="Arial" w:cs="Arial"/>
          <w:sz w:val="24"/>
          <w:szCs w:val="24"/>
        </w:rPr>
      </w:pPr>
      <w:r w:rsidRPr="007402C3">
        <w:rPr>
          <w:rFonts w:ascii="Arial" w:eastAsia="Arial" w:hAnsi="Arial" w:cs="Arial"/>
          <w:sz w:val="24"/>
          <w:szCs w:val="24"/>
        </w:rPr>
        <w:t xml:space="preserve">Sendo a nota de beleza corporal de 01 a </w:t>
      </w:r>
      <w:r w:rsidR="0029516D" w:rsidRPr="007402C3">
        <w:rPr>
          <w:rFonts w:ascii="Arial" w:eastAsia="Arial" w:hAnsi="Arial" w:cs="Arial"/>
          <w:sz w:val="24"/>
          <w:szCs w:val="24"/>
        </w:rPr>
        <w:t>3</w:t>
      </w:r>
      <w:r w:rsidRPr="007402C3">
        <w:rPr>
          <w:rFonts w:ascii="Arial" w:eastAsia="Arial" w:hAnsi="Arial" w:cs="Arial"/>
          <w:sz w:val="24"/>
          <w:szCs w:val="24"/>
        </w:rPr>
        <w:t>0 pontos.</w:t>
      </w:r>
    </w:p>
    <w:p w14:paraId="0CC21A18" w14:textId="6C59033B" w:rsidR="00183DFE" w:rsidRPr="007402C3" w:rsidRDefault="00324930" w:rsidP="00870F53">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Arial" w:eastAsia="Arial" w:hAnsi="Arial" w:cs="Arial"/>
          <w:sz w:val="24"/>
          <w:szCs w:val="24"/>
        </w:rPr>
      </w:pPr>
      <w:r w:rsidRPr="007402C3">
        <w:rPr>
          <w:rFonts w:ascii="Arial" w:eastAsia="Arial" w:hAnsi="Arial" w:cs="Arial"/>
          <w:sz w:val="24"/>
          <w:szCs w:val="24"/>
        </w:rPr>
        <w:t xml:space="preserve">Sendo a nota de simpatia de 01 a </w:t>
      </w:r>
      <w:r w:rsidR="0029516D" w:rsidRPr="007402C3">
        <w:rPr>
          <w:rFonts w:ascii="Arial" w:eastAsia="Arial" w:hAnsi="Arial" w:cs="Arial"/>
          <w:sz w:val="24"/>
          <w:szCs w:val="24"/>
        </w:rPr>
        <w:t>2</w:t>
      </w:r>
      <w:r w:rsidRPr="007402C3">
        <w:rPr>
          <w:rFonts w:ascii="Arial" w:eastAsia="Arial" w:hAnsi="Arial" w:cs="Arial"/>
          <w:sz w:val="24"/>
          <w:szCs w:val="24"/>
        </w:rPr>
        <w:t>0 pontos.</w:t>
      </w:r>
    </w:p>
    <w:p w14:paraId="0D6FC11F" w14:textId="5FC49AF3" w:rsidR="00183DFE" w:rsidRPr="007402C3" w:rsidRDefault="00324930" w:rsidP="00870F53">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Arial" w:eastAsia="Arial" w:hAnsi="Arial" w:cs="Arial"/>
          <w:sz w:val="24"/>
          <w:szCs w:val="24"/>
        </w:rPr>
      </w:pPr>
      <w:r w:rsidRPr="007402C3">
        <w:rPr>
          <w:rFonts w:ascii="Arial" w:eastAsia="Arial" w:hAnsi="Arial" w:cs="Arial"/>
          <w:sz w:val="24"/>
          <w:szCs w:val="24"/>
        </w:rPr>
        <w:t xml:space="preserve">Sendo a nota de desenvoltura de 01 a </w:t>
      </w:r>
      <w:r w:rsidR="004C0CFD" w:rsidRPr="007402C3">
        <w:rPr>
          <w:rFonts w:ascii="Arial" w:eastAsia="Arial" w:hAnsi="Arial" w:cs="Arial"/>
          <w:sz w:val="24"/>
          <w:szCs w:val="24"/>
        </w:rPr>
        <w:t>2</w:t>
      </w:r>
      <w:r w:rsidRPr="007402C3">
        <w:rPr>
          <w:rFonts w:ascii="Arial" w:eastAsia="Arial" w:hAnsi="Arial" w:cs="Arial"/>
          <w:sz w:val="24"/>
          <w:szCs w:val="24"/>
        </w:rPr>
        <w:t>0 pontos.</w:t>
      </w:r>
    </w:p>
    <w:p w14:paraId="135070CC" w14:textId="77777777" w:rsidR="00183DFE" w:rsidRDefault="00324930" w:rsidP="00870F53">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Arial" w:eastAsia="Arial" w:hAnsi="Arial" w:cs="Arial"/>
          <w:sz w:val="24"/>
          <w:szCs w:val="24"/>
        </w:rPr>
      </w:pPr>
      <w:r>
        <w:rPr>
          <w:rFonts w:ascii="Arial" w:eastAsia="Arial" w:hAnsi="Arial" w:cs="Arial"/>
          <w:sz w:val="24"/>
          <w:szCs w:val="24"/>
        </w:rPr>
        <w:t>Totalizando 100 pontos. Sendo as notas de beleza facial e beleza corporal maiores que a nota de simpatia e desenvoltura.</w:t>
      </w:r>
    </w:p>
    <w:p w14:paraId="1003EDDF" w14:textId="77777777"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No caso de empate entre as candidatas o desempate será a nota maior da beleza facial, havendo empate ainda, será utilizado a beleza corporal e se o empate persistir será decidido pelo corpo de jurados. </w:t>
      </w:r>
    </w:p>
    <w:p w14:paraId="01C93A7D" w14:textId="77777777" w:rsidR="00183DFE" w:rsidRDefault="00324930" w:rsidP="00870F53">
      <w:pPr>
        <w:numPr>
          <w:ilvl w:val="1"/>
          <w:numId w:val="2"/>
        </w:numPr>
        <w:spacing w:after="0" w:line="360" w:lineRule="auto"/>
        <w:ind w:left="720"/>
        <w:rPr>
          <w:rFonts w:ascii="Arial" w:eastAsia="Arial" w:hAnsi="Arial" w:cs="Arial"/>
          <w:sz w:val="24"/>
          <w:szCs w:val="24"/>
        </w:rPr>
      </w:pPr>
      <w:r>
        <w:rPr>
          <w:rFonts w:ascii="Arial" w:eastAsia="Arial" w:hAnsi="Arial" w:cs="Arial"/>
          <w:sz w:val="24"/>
          <w:szCs w:val="24"/>
          <w:highlight w:val="white"/>
        </w:rPr>
        <w:t>As notas dadas pela Comissão Julgadora serão conferidas, somadas e registradas em planilha geral de notas, e ficarão à disposição das candidatas posteriormente ao dia do concurso.</w:t>
      </w:r>
    </w:p>
    <w:p w14:paraId="5F708353" w14:textId="77777777" w:rsidR="004629DC" w:rsidRDefault="004629DC" w:rsidP="004629DC">
      <w:pPr>
        <w:spacing w:after="0" w:line="360" w:lineRule="auto"/>
        <w:ind w:left="720"/>
        <w:rPr>
          <w:rFonts w:ascii="Arial" w:eastAsia="Arial" w:hAnsi="Arial" w:cs="Arial"/>
          <w:sz w:val="24"/>
          <w:szCs w:val="24"/>
        </w:rPr>
      </w:pPr>
    </w:p>
    <w:p w14:paraId="1FD582E9" w14:textId="77777777" w:rsidR="00183DF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DESFILE</w:t>
      </w:r>
    </w:p>
    <w:p w14:paraId="4B4A1B51" w14:textId="5D16B0D3" w:rsidR="00DA3A8A" w:rsidRDefault="00324930" w:rsidP="00870F53">
      <w:pPr>
        <w:numPr>
          <w:ilvl w:val="1"/>
          <w:numId w:val="2"/>
        </w:numPr>
        <w:pBdr>
          <w:top w:val="nil"/>
          <w:left w:val="nil"/>
          <w:bottom w:val="nil"/>
          <w:right w:val="nil"/>
          <w:between w:val="nil"/>
        </w:pBdr>
        <w:spacing w:line="360" w:lineRule="auto"/>
        <w:ind w:left="720"/>
        <w:jc w:val="both"/>
        <w:rPr>
          <w:rFonts w:ascii="Arial" w:eastAsia="Arial" w:hAnsi="Arial" w:cs="Arial"/>
          <w:color w:val="000000"/>
          <w:sz w:val="24"/>
          <w:szCs w:val="24"/>
        </w:rPr>
      </w:pPr>
      <w:r>
        <w:rPr>
          <w:rFonts w:ascii="Arial" w:eastAsia="Arial" w:hAnsi="Arial" w:cs="Arial"/>
          <w:color w:val="000000"/>
          <w:sz w:val="24"/>
          <w:szCs w:val="24"/>
        </w:rPr>
        <w:t>Todas as candidatas desfilarão</w:t>
      </w:r>
      <w:r w:rsidR="00DA3A8A">
        <w:rPr>
          <w:rFonts w:ascii="Arial" w:eastAsia="Arial" w:hAnsi="Arial" w:cs="Arial"/>
          <w:color w:val="000000"/>
          <w:sz w:val="24"/>
          <w:szCs w:val="24"/>
        </w:rPr>
        <w:t xml:space="preserve"> em duas categorias</w:t>
      </w:r>
      <w:r>
        <w:rPr>
          <w:rFonts w:ascii="Arial" w:eastAsia="Arial" w:hAnsi="Arial" w:cs="Arial"/>
          <w:color w:val="000000"/>
          <w:sz w:val="24"/>
          <w:szCs w:val="24"/>
        </w:rPr>
        <w:t>: Traje casual</w:t>
      </w:r>
      <w:r w:rsidR="00DA3A8A">
        <w:rPr>
          <w:rFonts w:ascii="Arial" w:eastAsia="Arial" w:hAnsi="Arial" w:cs="Arial"/>
          <w:color w:val="000000"/>
          <w:sz w:val="24"/>
          <w:szCs w:val="24"/>
        </w:rPr>
        <w:t xml:space="preserve"> e vestido longo.</w:t>
      </w:r>
    </w:p>
    <w:p w14:paraId="5D0BF2A5" w14:textId="6B25FE47" w:rsidR="00183DFE" w:rsidRDefault="00DA3A8A" w:rsidP="00870F53">
      <w:pPr>
        <w:numPr>
          <w:ilvl w:val="1"/>
          <w:numId w:val="2"/>
        </w:numPr>
        <w:pBdr>
          <w:top w:val="nil"/>
          <w:left w:val="nil"/>
          <w:bottom w:val="nil"/>
          <w:right w:val="nil"/>
          <w:between w:val="nil"/>
        </w:pBdr>
        <w:spacing w:line="360" w:lineRule="auto"/>
        <w:ind w:left="720"/>
        <w:jc w:val="both"/>
        <w:rPr>
          <w:rFonts w:ascii="Arial" w:eastAsia="Arial" w:hAnsi="Arial" w:cs="Arial"/>
          <w:color w:val="000000"/>
          <w:sz w:val="24"/>
          <w:szCs w:val="24"/>
        </w:rPr>
      </w:pPr>
      <w:r>
        <w:rPr>
          <w:rFonts w:ascii="Arial" w:eastAsia="Arial" w:hAnsi="Arial" w:cs="Arial"/>
          <w:color w:val="000000"/>
          <w:sz w:val="24"/>
          <w:szCs w:val="24"/>
        </w:rPr>
        <w:t>O traje casual s</w:t>
      </w:r>
      <w:r w:rsidR="00324930">
        <w:rPr>
          <w:rFonts w:ascii="Arial" w:eastAsia="Arial" w:hAnsi="Arial" w:cs="Arial"/>
          <w:color w:val="000000"/>
          <w:sz w:val="24"/>
          <w:szCs w:val="24"/>
        </w:rPr>
        <w:t xml:space="preserve">endo calça jeans </w:t>
      </w:r>
      <w:r w:rsidR="00324930">
        <w:rPr>
          <w:rFonts w:ascii="Arial" w:eastAsia="Arial" w:hAnsi="Arial" w:cs="Arial"/>
          <w:sz w:val="24"/>
          <w:szCs w:val="24"/>
        </w:rPr>
        <w:t>preta</w:t>
      </w:r>
      <w:r w:rsidR="00324930">
        <w:rPr>
          <w:rFonts w:ascii="Arial" w:eastAsia="Arial" w:hAnsi="Arial" w:cs="Arial"/>
          <w:color w:val="000000"/>
          <w:sz w:val="24"/>
          <w:szCs w:val="24"/>
        </w:rPr>
        <w:t xml:space="preserve"> </w:t>
      </w:r>
      <w:r w:rsidR="004629DC">
        <w:rPr>
          <w:rFonts w:ascii="Arial" w:eastAsia="Arial" w:hAnsi="Arial" w:cs="Arial"/>
          <w:color w:val="000000"/>
          <w:sz w:val="24"/>
          <w:szCs w:val="24"/>
        </w:rPr>
        <w:t>justa sem rasgos</w:t>
      </w:r>
      <w:r w:rsidR="00324930">
        <w:rPr>
          <w:rFonts w:ascii="Arial" w:eastAsia="Arial" w:hAnsi="Arial" w:cs="Arial"/>
          <w:color w:val="000000"/>
          <w:sz w:val="24"/>
          <w:szCs w:val="24"/>
        </w:rPr>
        <w:t xml:space="preserve">, </w:t>
      </w:r>
      <w:r w:rsidR="004629DC">
        <w:rPr>
          <w:rFonts w:ascii="Arial" w:eastAsia="Arial" w:hAnsi="Arial" w:cs="Arial"/>
          <w:color w:val="000000"/>
          <w:sz w:val="24"/>
          <w:szCs w:val="24"/>
        </w:rPr>
        <w:t xml:space="preserve">blusinha básica gola V branca, e sapato preto de salto no mínimo 8 cm, não podendo ser muito grosso, serão de responsabilidade da candidata. </w:t>
      </w:r>
      <w:r w:rsidR="00324930">
        <w:rPr>
          <w:rFonts w:ascii="Arial" w:eastAsia="Arial" w:hAnsi="Arial" w:cs="Arial"/>
          <w:color w:val="000000"/>
          <w:sz w:val="24"/>
          <w:szCs w:val="24"/>
        </w:rPr>
        <w:t xml:space="preserve">segue exemplos </w:t>
      </w:r>
      <w:r w:rsidR="00324930">
        <w:rPr>
          <w:rFonts w:ascii="Arial" w:eastAsia="Arial" w:hAnsi="Arial" w:cs="Arial"/>
          <w:sz w:val="24"/>
          <w:szCs w:val="24"/>
        </w:rPr>
        <w:t>abaixo:</w:t>
      </w:r>
    </w:p>
    <w:p w14:paraId="2E689828" w14:textId="4A8A6F29" w:rsidR="00183DFE" w:rsidRDefault="001A03D8" w:rsidP="008D4728">
      <w:pPr>
        <w:spacing w:line="360" w:lineRule="auto"/>
        <w:ind w:left="720" w:hanging="360"/>
        <w:jc w:val="both"/>
      </w:pPr>
      <w:r>
        <w:rPr>
          <w:noProof/>
        </w:rPr>
        <w:drawing>
          <wp:anchor distT="0" distB="0" distL="114300" distR="114300" simplePos="0" relativeHeight="251658240" behindDoc="0" locked="0" layoutInCell="1" allowOverlap="1" wp14:anchorId="4DC5DA0E" wp14:editId="6E55348C">
            <wp:simplePos x="0" y="0"/>
            <wp:positionH relativeFrom="column">
              <wp:posOffset>4469130</wp:posOffset>
            </wp:positionH>
            <wp:positionV relativeFrom="paragraph">
              <wp:posOffset>-79368</wp:posOffset>
            </wp:positionV>
            <wp:extent cx="1923973" cy="1482090"/>
            <wp:effectExtent l="0" t="0" r="635" b="3810"/>
            <wp:wrapNone/>
            <wp:docPr id="134483222" name="Imagem 5" descr="salto alto preto em Promoção na Shopee Brasil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lto alto preto em Promoção na Shopee Brasil 202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492" b="11475"/>
                    <a:stretch/>
                  </pic:blipFill>
                  <pic:spPr bwMode="auto">
                    <a:xfrm>
                      <a:off x="0" y="0"/>
                      <a:ext cx="1923973" cy="1482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3A8A">
        <w:rPr>
          <w:noProof/>
        </w:rPr>
        <w:drawing>
          <wp:anchor distT="0" distB="0" distL="114300" distR="114300" simplePos="0" relativeHeight="251659264" behindDoc="0" locked="0" layoutInCell="1" allowOverlap="1" wp14:anchorId="2BCDD52C" wp14:editId="08A4F0FA">
            <wp:simplePos x="0" y="0"/>
            <wp:positionH relativeFrom="column">
              <wp:posOffset>4460875</wp:posOffset>
            </wp:positionH>
            <wp:positionV relativeFrom="paragraph">
              <wp:posOffset>1421130</wp:posOffset>
            </wp:positionV>
            <wp:extent cx="1932305" cy="1457325"/>
            <wp:effectExtent l="0" t="0" r="0" b="9525"/>
            <wp:wrapNone/>
            <wp:docPr id="539577037" name="Imagem 6" descr="Sapato Vizzano Feminino Salto Fino 1830.101 | Margil Calç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pato Vizzano Feminino Salto Fino 1830.101 | Margil Calçados"/>
                    <pic:cNvPicPr>
                      <a:picLocks noChangeAspect="1" noChangeArrowheads="1"/>
                    </pic:cNvPicPr>
                  </pic:nvPicPr>
                  <pic:blipFill rotWithShape="1">
                    <a:blip r:embed="rId9">
                      <a:extLst>
                        <a:ext uri="{28A0092B-C50C-407E-A947-70E740481C1C}">
                          <a14:useLocalDpi xmlns:a14="http://schemas.microsoft.com/office/drawing/2010/main" val="0"/>
                        </a:ext>
                      </a:extLst>
                    </a:blip>
                    <a:srcRect t="24581"/>
                    <a:stretch/>
                  </pic:blipFill>
                  <pic:spPr bwMode="auto">
                    <a:xfrm>
                      <a:off x="0" y="0"/>
                      <a:ext cx="1932305" cy="145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3A8A">
        <w:t xml:space="preserve">             </w:t>
      </w:r>
      <w:r w:rsidR="00DA3A8A">
        <w:rPr>
          <w:noProof/>
        </w:rPr>
        <w:drawing>
          <wp:inline distT="0" distB="0" distL="0" distR="0" wp14:anchorId="788CF8D3" wp14:editId="15BCDF8F">
            <wp:extent cx="1885950" cy="2829013"/>
            <wp:effectExtent l="0" t="0" r="0" b="9525"/>
            <wp:docPr id="453644088" name="Imagem 1" descr="Mulher em pé posando para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644088" name="Imagem 1" descr="Mulher em pé posando para f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541" cy="2843399"/>
                    </a:xfrm>
                    <a:prstGeom prst="rect">
                      <a:avLst/>
                    </a:prstGeom>
                    <a:noFill/>
                    <a:ln>
                      <a:noFill/>
                    </a:ln>
                  </pic:spPr>
                </pic:pic>
              </a:graphicData>
            </a:graphic>
          </wp:inline>
        </w:drawing>
      </w:r>
      <w:r w:rsidR="00DA3A8A">
        <w:t xml:space="preserve">  </w:t>
      </w:r>
      <w:r w:rsidR="00DA3A8A">
        <w:rPr>
          <w:noProof/>
        </w:rPr>
        <w:drawing>
          <wp:inline distT="0" distB="0" distL="0" distR="0" wp14:anchorId="7F35E49A" wp14:editId="2EEEAF03">
            <wp:extent cx="1762052" cy="2878455"/>
            <wp:effectExtent l="0" t="0" r="0" b="0"/>
            <wp:docPr id="1534231231" name="Imagem 4" descr="Camiseta Hering BÃ¡sica 02TQ Feminina Gola V Br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miseta Hering BÃ¡sica 02TQ Feminina Gola V Branc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542" r="26548"/>
                    <a:stretch/>
                  </pic:blipFill>
                  <pic:spPr bwMode="auto">
                    <a:xfrm>
                      <a:off x="0" y="0"/>
                      <a:ext cx="1770902" cy="2892913"/>
                    </a:xfrm>
                    <a:prstGeom prst="rect">
                      <a:avLst/>
                    </a:prstGeom>
                    <a:noFill/>
                    <a:ln>
                      <a:noFill/>
                    </a:ln>
                    <a:extLst>
                      <a:ext uri="{53640926-AAD7-44D8-BBD7-CCE9431645EC}">
                        <a14:shadowObscured xmlns:a14="http://schemas.microsoft.com/office/drawing/2010/main"/>
                      </a:ext>
                    </a:extLst>
                  </pic:spPr>
                </pic:pic>
              </a:graphicData>
            </a:graphic>
          </wp:inline>
        </w:drawing>
      </w:r>
    </w:p>
    <w:p w14:paraId="3AB747BE" w14:textId="2C7DC9DC" w:rsidR="00DA3A8A" w:rsidRPr="00DA3A8A" w:rsidRDefault="00DA3A8A"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O vestido longo será de responsabilidade da Prefeitura Municipal de Cerro Azul, sendo o pagamento e contratação da empresa que fornecerá os vestidos. Não cabe a candidata reclamar do vestido, não será permitido o pagamento por fora, pela candidata para vestidos mais caros do que as das outras candidatas, não será </w:t>
      </w:r>
      <w:r w:rsidR="008D4728">
        <w:rPr>
          <w:rFonts w:ascii="Arial" w:eastAsia="Arial" w:hAnsi="Arial" w:cs="Arial"/>
          <w:color w:val="000000"/>
          <w:sz w:val="24"/>
          <w:szCs w:val="24"/>
        </w:rPr>
        <w:t>permitido troca do vestido após a escolha, não será permitido aluguel em outra empresa que não seja a fornecida pela prefeitura. A candidata devera escolher o vestido dentre os que a empresa fornecer para a prefeitura conforme contrato entre as duas.</w:t>
      </w:r>
    </w:p>
    <w:p w14:paraId="4BC5906B" w14:textId="36E82ED3"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Não será aceito o uso de lentes de contato coloridas e cintas modeladoras, nem calça super lipo (com cinta modeladora embutida)</w:t>
      </w:r>
      <w:r w:rsidR="008D4728">
        <w:rPr>
          <w:rFonts w:ascii="Arial" w:eastAsia="Arial" w:hAnsi="Arial" w:cs="Arial"/>
          <w:color w:val="000000"/>
          <w:sz w:val="24"/>
          <w:szCs w:val="24"/>
        </w:rPr>
        <w:t xml:space="preserve"> e meia fina</w:t>
      </w:r>
      <w:r>
        <w:rPr>
          <w:rFonts w:ascii="Arial" w:eastAsia="Arial" w:hAnsi="Arial" w:cs="Arial"/>
          <w:color w:val="000000"/>
          <w:sz w:val="24"/>
          <w:szCs w:val="24"/>
        </w:rPr>
        <w:t>.</w:t>
      </w:r>
    </w:p>
    <w:p w14:paraId="754237F4"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Maquiagem e cabelo serão fornecidos pela Prefeitura Municipal de Cerro Azul para o </w:t>
      </w:r>
      <w:r>
        <w:rPr>
          <w:rFonts w:ascii="Arial" w:eastAsia="Arial" w:hAnsi="Arial" w:cs="Arial"/>
          <w:b/>
          <w:i/>
          <w:color w:val="000000"/>
          <w:sz w:val="24"/>
          <w:szCs w:val="24"/>
        </w:rPr>
        <w:t>dia do desfile somente</w:t>
      </w:r>
      <w:r>
        <w:rPr>
          <w:rFonts w:ascii="Arial" w:eastAsia="Arial" w:hAnsi="Arial" w:cs="Arial"/>
          <w:color w:val="000000"/>
          <w:sz w:val="24"/>
          <w:szCs w:val="24"/>
        </w:rPr>
        <w:t>. Em sessões de fotos anteriores ao desfile é de responsabilidade da candidata.</w:t>
      </w:r>
    </w:p>
    <w:p w14:paraId="086978BD"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Serão disponibilizadas duas opções de maquiagem que será apresentado com antecedência para cada candidata escolher, n</w:t>
      </w:r>
      <w:r>
        <w:rPr>
          <w:rFonts w:ascii="Arial" w:eastAsia="Arial" w:hAnsi="Arial" w:cs="Arial"/>
          <w:sz w:val="24"/>
          <w:szCs w:val="24"/>
        </w:rPr>
        <w:t>ão será permitido questionar as opções.</w:t>
      </w:r>
    </w:p>
    <w:p w14:paraId="5149B01E"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sz w:val="24"/>
          <w:szCs w:val="24"/>
        </w:rPr>
        <w:t>Serão</w:t>
      </w:r>
      <w:r>
        <w:rPr>
          <w:rFonts w:ascii="Arial" w:eastAsia="Arial" w:hAnsi="Arial" w:cs="Arial"/>
          <w:color w:val="000000"/>
          <w:sz w:val="24"/>
          <w:szCs w:val="24"/>
        </w:rPr>
        <w:t xml:space="preserve"> </w:t>
      </w:r>
      <w:r>
        <w:rPr>
          <w:rFonts w:ascii="Arial" w:eastAsia="Arial" w:hAnsi="Arial" w:cs="Arial"/>
          <w:sz w:val="24"/>
          <w:szCs w:val="24"/>
        </w:rPr>
        <w:t>disponibilizadas</w:t>
      </w:r>
      <w:r>
        <w:rPr>
          <w:rFonts w:ascii="Arial" w:eastAsia="Arial" w:hAnsi="Arial" w:cs="Arial"/>
          <w:color w:val="000000"/>
          <w:sz w:val="24"/>
          <w:szCs w:val="24"/>
        </w:rPr>
        <w:t xml:space="preserve"> três opções de Cabelo (</w:t>
      </w:r>
      <w:r>
        <w:rPr>
          <w:rFonts w:ascii="Arial" w:eastAsia="Arial" w:hAnsi="Arial" w:cs="Arial"/>
          <w:sz w:val="24"/>
          <w:szCs w:val="24"/>
        </w:rPr>
        <w:t>babyliss</w:t>
      </w:r>
      <w:r>
        <w:rPr>
          <w:rFonts w:ascii="Arial" w:eastAsia="Arial" w:hAnsi="Arial" w:cs="Arial"/>
          <w:color w:val="000000"/>
          <w:sz w:val="24"/>
          <w:szCs w:val="24"/>
        </w:rPr>
        <w:t xml:space="preserve">, escova e natural), a opção natural a menina deverá fazer seu cabelo em casa. </w:t>
      </w:r>
    </w:p>
    <w:p w14:paraId="12F6575A" w14:textId="49EE1C96"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Não será permitido a realização de cabelo e maquiagem em outro salão que não seja o indicado pela prefeitura Municipal, tanto para o dia do concurso, eventos de </w:t>
      </w:r>
      <w:r w:rsidR="008D4728">
        <w:rPr>
          <w:rFonts w:ascii="Arial" w:eastAsia="Arial" w:hAnsi="Arial" w:cs="Arial"/>
          <w:color w:val="000000"/>
          <w:sz w:val="24"/>
          <w:szCs w:val="24"/>
        </w:rPr>
        <w:t>divulgação</w:t>
      </w:r>
      <w:r w:rsidR="008D4728">
        <w:rPr>
          <w:rFonts w:ascii="Arial" w:eastAsia="Arial" w:hAnsi="Arial" w:cs="Arial"/>
          <w:sz w:val="24"/>
          <w:szCs w:val="24"/>
        </w:rPr>
        <w:t xml:space="preserve">, </w:t>
      </w:r>
      <w:r w:rsidR="008D4728">
        <w:rPr>
          <w:rFonts w:ascii="Arial" w:eastAsia="Arial" w:hAnsi="Arial" w:cs="Arial"/>
          <w:color w:val="000000"/>
          <w:sz w:val="24"/>
          <w:szCs w:val="24"/>
        </w:rPr>
        <w:t>quanto</w:t>
      </w:r>
      <w:r>
        <w:rPr>
          <w:rFonts w:ascii="Arial" w:eastAsia="Arial" w:hAnsi="Arial" w:cs="Arial"/>
          <w:color w:val="000000"/>
          <w:sz w:val="24"/>
          <w:szCs w:val="24"/>
        </w:rPr>
        <w:t xml:space="preserve"> para os dias </w:t>
      </w:r>
      <w:r w:rsidR="008D4728">
        <w:rPr>
          <w:rFonts w:ascii="Arial" w:eastAsia="Arial" w:hAnsi="Arial" w:cs="Arial"/>
          <w:color w:val="000000"/>
          <w:sz w:val="24"/>
          <w:szCs w:val="24"/>
        </w:rPr>
        <w:t xml:space="preserve">dos eventos que </w:t>
      </w:r>
      <w:r w:rsidR="00AC2457">
        <w:rPr>
          <w:rFonts w:ascii="Arial" w:eastAsia="Arial" w:hAnsi="Arial" w:cs="Arial"/>
          <w:color w:val="000000"/>
          <w:sz w:val="24"/>
          <w:szCs w:val="24"/>
        </w:rPr>
        <w:t>participarão</w:t>
      </w:r>
      <w:r w:rsidR="008D4728">
        <w:rPr>
          <w:rFonts w:ascii="Arial" w:eastAsia="Arial" w:hAnsi="Arial" w:cs="Arial"/>
          <w:color w:val="000000"/>
          <w:sz w:val="24"/>
          <w:szCs w:val="24"/>
        </w:rPr>
        <w:t xml:space="preserve"> futuramente</w:t>
      </w:r>
      <w:r>
        <w:rPr>
          <w:rFonts w:ascii="Arial" w:eastAsia="Arial" w:hAnsi="Arial" w:cs="Arial"/>
          <w:color w:val="000000"/>
          <w:sz w:val="24"/>
          <w:szCs w:val="24"/>
        </w:rPr>
        <w:t>.</w:t>
      </w:r>
    </w:p>
    <w:p w14:paraId="0F81D31E"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Não </w:t>
      </w:r>
      <w:r>
        <w:rPr>
          <w:rFonts w:ascii="Arial" w:eastAsia="Arial" w:hAnsi="Arial" w:cs="Arial"/>
          <w:sz w:val="24"/>
          <w:szCs w:val="24"/>
        </w:rPr>
        <w:t>serão</w:t>
      </w:r>
      <w:r>
        <w:rPr>
          <w:rFonts w:ascii="Arial" w:eastAsia="Arial" w:hAnsi="Arial" w:cs="Arial"/>
          <w:color w:val="000000"/>
          <w:sz w:val="24"/>
          <w:szCs w:val="24"/>
        </w:rPr>
        <w:t xml:space="preserve"> </w:t>
      </w:r>
      <w:r>
        <w:rPr>
          <w:rFonts w:ascii="Arial" w:eastAsia="Arial" w:hAnsi="Arial" w:cs="Arial"/>
          <w:sz w:val="24"/>
          <w:szCs w:val="24"/>
        </w:rPr>
        <w:t>permitidas</w:t>
      </w:r>
      <w:r>
        <w:rPr>
          <w:rFonts w:ascii="Arial" w:eastAsia="Arial" w:hAnsi="Arial" w:cs="Arial"/>
          <w:color w:val="000000"/>
          <w:sz w:val="24"/>
          <w:szCs w:val="24"/>
        </w:rPr>
        <w:t xml:space="preserve"> mudanças na maquiagem por terceiros, somente o salão indicado.</w:t>
      </w:r>
    </w:p>
    <w:p w14:paraId="028CDAF4"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Em caso de descumprimento dos </w:t>
      </w:r>
      <w:r>
        <w:rPr>
          <w:rFonts w:ascii="Arial" w:eastAsia="Arial" w:hAnsi="Arial" w:cs="Arial"/>
          <w:sz w:val="24"/>
          <w:szCs w:val="24"/>
        </w:rPr>
        <w:t>itens</w:t>
      </w:r>
      <w:r>
        <w:rPr>
          <w:rFonts w:ascii="Arial" w:eastAsia="Arial" w:hAnsi="Arial" w:cs="Arial"/>
          <w:color w:val="000000"/>
          <w:sz w:val="24"/>
          <w:szCs w:val="24"/>
        </w:rPr>
        <w:t xml:space="preserve"> acima a candidata poderá ser </w:t>
      </w:r>
      <w:r>
        <w:rPr>
          <w:rFonts w:ascii="Arial" w:eastAsia="Arial" w:hAnsi="Arial" w:cs="Arial"/>
          <w:sz w:val="24"/>
          <w:szCs w:val="24"/>
        </w:rPr>
        <w:t>desclassificada</w:t>
      </w:r>
      <w:r>
        <w:rPr>
          <w:rFonts w:ascii="Arial" w:eastAsia="Arial" w:hAnsi="Arial" w:cs="Arial"/>
          <w:color w:val="000000"/>
          <w:sz w:val="24"/>
          <w:szCs w:val="24"/>
        </w:rPr>
        <w:t xml:space="preserve">. </w:t>
      </w:r>
    </w:p>
    <w:p w14:paraId="1CCFFA77" w14:textId="5ECE3902" w:rsidR="00AA043F" w:rsidRPr="00AA043F" w:rsidRDefault="00324930" w:rsidP="00AA043F">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Acessórios (correntes, brincos e pulseiras) ficarão a critério e escolha das candidatas.</w:t>
      </w:r>
      <w:r w:rsidR="008D4728">
        <w:rPr>
          <w:rFonts w:ascii="Arial" w:eastAsia="Arial" w:hAnsi="Arial" w:cs="Arial"/>
          <w:color w:val="000000"/>
          <w:sz w:val="24"/>
          <w:szCs w:val="24"/>
        </w:rPr>
        <w:t xml:space="preserve"> Pulseiras serão liberadas apenas para o passeio casual, para não correr o risco de estragar o vestido longo.</w:t>
      </w:r>
    </w:p>
    <w:p w14:paraId="50AA7AC0" w14:textId="77777777" w:rsidR="008D4728" w:rsidRDefault="008D4728" w:rsidP="008D4728">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6D4DC8F4" w14:textId="77777777" w:rsidR="00183DFE" w:rsidRDefault="00324930" w:rsidP="008D4728">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PREMIAÇÃO</w:t>
      </w:r>
    </w:p>
    <w:p w14:paraId="5C2325CF"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1° LUGAR – Faixa e R$ 2.000,00 (dois mil reais).</w:t>
      </w:r>
    </w:p>
    <w:p w14:paraId="4B6E6910"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2° LUGAR – faixa e R$ 1.500,00 (mil e quinhentos reais)</w:t>
      </w:r>
    </w:p>
    <w:p w14:paraId="65C1761C"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3° LUGAR – faixa e R$ 1.000,00 (mil reais) </w:t>
      </w:r>
    </w:p>
    <w:p w14:paraId="49DCEE35"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Miss Simpatia – Faixa </w:t>
      </w:r>
    </w:p>
    <w:p w14:paraId="07DACC99" w14:textId="77777777" w:rsidR="008D4728" w:rsidRDefault="008D4728" w:rsidP="008D4728">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3BAB3F85" w14:textId="77777777" w:rsidR="00183DFE" w:rsidRDefault="00324930" w:rsidP="008D4728">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DA PREFEITURA MUNICIPAL DE CERRO AZUL </w:t>
      </w:r>
    </w:p>
    <w:p w14:paraId="33B0AA1C" w14:textId="5646C379"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 realização dos ensaios para o desfile do concurso da </w:t>
      </w:r>
      <w:r>
        <w:rPr>
          <w:rFonts w:ascii="Arial" w:eastAsia="Arial" w:hAnsi="Arial" w:cs="Arial"/>
          <w:b/>
          <w:color w:val="000000"/>
          <w:sz w:val="24"/>
          <w:szCs w:val="24"/>
        </w:rPr>
        <w:t xml:space="preserve">RAINHA </w:t>
      </w:r>
      <w:r w:rsidR="004C683A">
        <w:rPr>
          <w:rFonts w:ascii="Arial" w:eastAsia="Arial" w:hAnsi="Arial" w:cs="Arial"/>
          <w:b/>
          <w:color w:val="000000"/>
          <w:sz w:val="24"/>
          <w:szCs w:val="24"/>
        </w:rPr>
        <w:t>DA LARANJA</w:t>
      </w:r>
      <w:r>
        <w:rPr>
          <w:rFonts w:ascii="Arial" w:eastAsia="Arial" w:hAnsi="Arial" w:cs="Arial"/>
          <w:b/>
          <w:color w:val="000000"/>
          <w:sz w:val="28"/>
          <w:szCs w:val="28"/>
        </w:rPr>
        <w:t xml:space="preserve"> </w:t>
      </w:r>
      <w:r>
        <w:rPr>
          <w:rFonts w:ascii="Arial" w:eastAsia="Arial" w:hAnsi="Arial" w:cs="Arial"/>
          <w:b/>
          <w:color w:val="000000"/>
          <w:sz w:val="24"/>
          <w:szCs w:val="24"/>
        </w:rPr>
        <w:t>202</w:t>
      </w:r>
      <w:r w:rsidR="004C683A">
        <w:rPr>
          <w:rFonts w:ascii="Arial" w:eastAsia="Arial" w:hAnsi="Arial" w:cs="Arial"/>
          <w:b/>
          <w:sz w:val="24"/>
          <w:szCs w:val="24"/>
        </w:rPr>
        <w:t>4</w:t>
      </w:r>
      <w:r>
        <w:rPr>
          <w:rFonts w:ascii="Arial" w:eastAsia="Arial" w:hAnsi="Arial" w:cs="Arial"/>
          <w:color w:val="000000"/>
          <w:sz w:val="24"/>
          <w:szCs w:val="24"/>
        </w:rPr>
        <w:t xml:space="preserve"> ficará sob a responsabilidade do Departamento de Cultura, que indicará o responsável.</w:t>
      </w:r>
    </w:p>
    <w:p w14:paraId="1B7AB104"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 comissão organizadora terá plena liberdade para resolver os casos omissos do presente regulamento.</w:t>
      </w:r>
    </w:p>
    <w:p w14:paraId="4CE5ACCF"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Esse regulamento poderá sofrer alterações caso haja necessidade.</w:t>
      </w:r>
    </w:p>
    <w:p w14:paraId="5E652D0B" w14:textId="77777777" w:rsidR="007402C3" w:rsidRDefault="00324930" w:rsidP="007402C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Toda e qualquer dúvida será dirimida pela Comissão Organizadora e corpo de jurados, sendo estes, soberanos em suas decisões. </w:t>
      </w:r>
    </w:p>
    <w:p w14:paraId="44A15B30" w14:textId="44AA900D" w:rsidR="00183DFE" w:rsidRPr="007402C3" w:rsidRDefault="00324930" w:rsidP="007402C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7402C3">
        <w:rPr>
          <w:rFonts w:ascii="Arial" w:eastAsia="Arial" w:hAnsi="Arial" w:cs="Arial"/>
          <w:color w:val="000000"/>
          <w:sz w:val="24"/>
          <w:szCs w:val="24"/>
        </w:rPr>
        <w:t>A candidata que não se encaixar no perfil do concurso</w:t>
      </w:r>
      <w:r w:rsidR="00AC2457" w:rsidRPr="007402C3">
        <w:rPr>
          <w:rFonts w:ascii="Arial" w:eastAsia="Arial" w:hAnsi="Arial" w:cs="Arial"/>
          <w:color w:val="000000"/>
          <w:sz w:val="24"/>
          <w:szCs w:val="24"/>
        </w:rPr>
        <w:t>,</w:t>
      </w:r>
      <w:r w:rsidRPr="007402C3">
        <w:rPr>
          <w:rFonts w:ascii="Arial" w:eastAsia="Arial" w:hAnsi="Arial" w:cs="Arial"/>
          <w:color w:val="000000"/>
          <w:sz w:val="24"/>
          <w:szCs w:val="24"/>
        </w:rPr>
        <w:t xml:space="preserve"> </w:t>
      </w:r>
      <w:r w:rsidR="00AC2457" w:rsidRPr="007402C3">
        <w:rPr>
          <w:rFonts w:ascii="Arial" w:eastAsia="Arial" w:hAnsi="Arial" w:cs="Arial"/>
          <w:color w:val="000000"/>
          <w:sz w:val="24"/>
          <w:szCs w:val="24"/>
        </w:rPr>
        <w:t>a</w:t>
      </w:r>
      <w:r w:rsidRPr="007402C3">
        <w:rPr>
          <w:rFonts w:ascii="Arial" w:eastAsia="Arial" w:hAnsi="Arial" w:cs="Arial"/>
          <w:color w:val="000000"/>
          <w:sz w:val="24"/>
          <w:szCs w:val="24"/>
        </w:rPr>
        <w:t xml:space="preserve"> Comissão Organizadora tem total autonomia para negar a participação de uma candidata caso entenda que a mesma não se encaixa no perfil do concurso</w:t>
      </w:r>
      <w:r w:rsidR="0029516D" w:rsidRPr="007402C3">
        <w:rPr>
          <w:rFonts w:ascii="Arial" w:eastAsia="Arial" w:hAnsi="Arial" w:cs="Arial"/>
          <w:color w:val="000000"/>
          <w:sz w:val="24"/>
          <w:szCs w:val="24"/>
        </w:rPr>
        <w:t>.</w:t>
      </w:r>
    </w:p>
    <w:p w14:paraId="7D342058"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 Prefeitura disponibilizará duas entradas para o baile a cada candidata. </w:t>
      </w:r>
    </w:p>
    <w:p w14:paraId="53C9BCFD" w14:textId="6AD6B6D5"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 comissão organizadora não se responsabilizará </w:t>
      </w:r>
      <w:r>
        <w:rPr>
          <w:rFonts w:ascii="Arial" w:eastAsia="Arial" w:hAnsi="Arial" w:cs="Arial"/>
          <w:sz w:val="24"/>
          <w:szCs w:val="24"/>
        </w:rPr>
        <w:t>pelas</w:t>
      </w:r>
      <w:r>
        <w:rPr>
          <w:rFonts w:ascii="Arial" w:eastAsia="Arial" w:hAnsi="Arial" w:cs="Arial"/>
          <w:color w:val="000000"/>
          <w:sz w:val="24"/>
          <w:szCs w:val="24"/>
        </w:rPr>
        <w:t xml:space="preserve"> despesas das candidatas e </w:t>
      </w:r>
      <w:r>
        <w:rPr>
          <w:rFonts w:ascii="Arial" w:eastAsia="Arial" w:hAnsi="Arial" w:cs="Arial"/>
          <w:sz w:val="24"/>
          <w:szCs w:val="24"/>
        </w:rPr>
        <w:t>dos acompanhantes</w:t>
      </w:r>
      <w:r>
        <w:rPr>
          <w:rFonts w:ascii="Arial" w:eastAsia="Arial" w:hAnsi="Arial" w:cs="Arial"/>
          <w:color w:val="000000"/>
          <w:sz w:val="24"/>
          <w:szCs w:val="24"/>
        </w:rPr>
        <w:t xml:space="preserve"> e outros durante o Concurso Rainha </w:t>
      </w:r>
      <w:r w:rsidR="004C683A">
        <w:rPr>
          <w:rFonts w:ascii="Arial" w:eastAsia="Arial" w:hAnsi="Arial" w:cs="Arial"/>
          <w:color w:val="000000"/>
          <w:sz w:val="24"/>
          <w:szCs w:val="24"/>
        </w:rPr>
        <w:t>da Laranja 2024</w:t>
      </w:r>
      <w:r>
        <w:rPr>
          <w:rFonts w:ascii="Arial" w:eastAsia="Arial" w:hAnsi="Arial" w:cs="Arial"/>
          <w:color w:val="000000"/>
          <w:sz w:val="24"/>
          <w:szCs w:val="24"/>
        </w:rPr>
        <w:t xml:space="preserve">. </w:t>
      </w:r>
    </w:p>
    <w:p w14:paraId="7D641AD6"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 comissão organizadora não se responsabiliza por pertences perdidos em qualquer ambiente e que seja de qualquer participante do evento.</w:t>
      </w:r>
    </w:p>
    <w:p w14:paraId="04667749" w14:textId="1943AAD1"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A Prefeitura não terá obrigação em chamar 1ª e 2ª Princesa d</w:t>
      </w:r>
      <w:r w:rsidR="004C683A">
        <w:rPr>
          <w:rFonts w:ascii="Arial" w:eastAsia="Arial" w:hAnsi="Arial" w:cs="Arial"/>
          <w:sz w:val="24"/>
          <w:szCs w:val="24"/>
        </w:rPr>
        <w:t>a Laranja</w:t>
      </w:r>
      <w:r>
        <w:rPr>
          <w:rFonts w:ascii="Arial" w:eastAsia="Arial" w:hAnsi="Arial" w:cs="Arial"/>
          <w:sz w:val="24"/>
          <w:szCs w:val="24"/>
        </w:rPr>
        <w:t xml:space="preserve"> para passagem de faixa, visto que </w:t>
      </w:r>
      <w:r w:rsidR="004C683A">
        <w:rPr>
          <w:rFonts w:ascii="Arial" w:eastAsia="Arial" w:hAnsi="Arial" w:cs="Arial"/>
          <w:sz w:val="24"/>
          <w:szCs w:val="24"/>
        </w:rPr>
        <w:t>elas</w:t>
      </w:r>
      <w:r>
        <w:rPr>
          <w:rFonts w:ascii="Arial" w:eastAsia="Arial" w:hAnsi="Arial" w:cs="Arial"/>
          <w:sz w:val="24"/>
          <w:szCs w:val="24"/>
        </w:rPr>
        <w:t xml:space="preserve"> podem participar da próxima edição do concurso. Podendo a prefeitura chamar apenas uma delas caso queira.</w:t>
      </w:r>
    </w:p>
    <w:p w14:paraId="69FAE297" w14:textId="04E02296"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lastRenderedPageBreak/>
        <w:t xml:space="preserve">A Prefeitura Municipal não tem obrigações de convidar a rainha e princesas juntas para evento após </w:t>
      </w:r>
      <w:r w:rsidR="004C683A">
        <w:rPr>
          <w:rFonts w:ascii="Arial" w:eastAsia="Arial" w:hAnsi="Arial" w:cs="Arial"/>
          <w:sz w:val="24"/>
          <w:szCs w:val="24"/>
        </w:rPr>
        <w:t>a 56º Festa da Laranja e 28º Exponkan</w:t>
      </w:r>
      <w:r>
        <w:rPr>
          <w:rFonts w:ascii="Arial" w:eastAsia="Arial" w:hAnsi="Arial" w:cs="Arial"/>
          <w:sz w:val="24"/>
          <w:szCs w:val="24"/>
        </w:rPr>
        <w:t>.</w:t>
      </w:r>
    </w:p>
    <w:p w14:paraId="58D3A81A" w14:textId="17C743E3"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A Prefeitura Municipal tem total liberdade para convidar apenas a rainha, ou apenas uma das princesas para eventos posteriores a</w:t>
      </w:r>
      <w:r w:rsidR="004C683A">
        <w:rPr>
          <w:rFonts w:ascii="Arial" w:eastAsia="Arial" w:hAnsi="Arial" w:cs="Arial"/>
          <w:sz w:val="24"/>
          <w:szCs w:val="24"/>
        </w:rPr>
        <w:t xml:space="preserve"> Festa da Laranja de 2024.</w:t>
      </w:r>
    </w:p>
    <w:p w14:paraId="4AE4C0D7"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 xml:space="preserve">A Prefeitura não tem obrigação de convidar a Miss Simpatia para nenhum evento. </w:t>
      </w:r>
    </w:p>
    <w:p w14:paraId="52E72B19" w14:textId="019EB29A" w:rsidR="008D4728" w:rsidRDefault="008D4728" w:rsidP="004C683A">
      <w:pPr>
        <w:pBdr>
          <w:top w:val="nil"/>
          <w:left w:val="nil"/>
          <w:bottom w:val="nil"/>
          <w:right w:val="nil"/>
          <w:between w:val="nil"/>
        </w:pBdr>
        <w:spacing w:after="0" w:line="360" w:lineRule="auto"/>
        <w:ind w:left="720"/>
        <w:jc w:val="both"/>
        <w:rPr>
          <w:rFonts w:ascii="Arial" w:eastAsia="Arial" w:hAnsi="Arial" w:cs="Arial"/>
          <w:sz w:val="24"/>
          <w:szCs w:val="24"/>
        </w:rPr>
      </w:pPr>
    </w:p>
    <w:p w14:paraId="4036741E" w14:textId="77777777" w:rsidR="001A03D8" w:rsidRDefault="001A03D8" w:rsidP="004C683A">
      <w:pPr>
        <w:pBdr>
          <w:top w:val="nil"/>
          <w:left w:val="nil"/>
          <w:bottom w:val="nil"/>
          <w:right w:val="nil"/>
          <w:between w:val="nil"/>
        </w:pBdr>
        <w:spacing w:after="0" w:line="360" w:lineRule="auto"/>
        <w:ind w:left="720"/>
        <w:jc w:val="both"/>
        <w:rPr>
          <w:rFonts w:ascii="Arial" w:eastAsia="Arial" w:hAnsi="Arial" w:cs="Arial"/>
          <w:sz w:val="24"/>
          <w:szCs w:val="24"/>
        </w:rPr>
      </w:pPr>
    </w:p>
    <w:p w14:paraId="44C6D850" w14:textId="77777777" w:rsidR="00183DFE" w:rsidRDefault="00324930" w:rsidP="004C683A">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sz w:val="24"/>
          <w:szCs w:val="24"/>
        </w:rPr>
        <w:t xml:space="preserve">DAS CANDIDATAS, </w:t>
      </w:r>
      <w:r>
        <w:rPr>
          <w:rFonts w:ascii="Arial" w:eastAsia="Arial" w:hAnsi="Arial" w:cs="Arial"/>
          <w:b/>
          <w:color w:val="000000"/>
          <w:sz w:val="24"/>
          <w:szCs w:val="24"/>
        </w:rPr>
        <w:t>RAINHA E PRINCESAS</w:t>
      </w:r>
    </w:p>
    <w:p w14:paraId="1B655799" w14:textId="77777777" w:rsidR="00183DFE" w:rsidRDefault="00324930" w:rsidP="004C683A">
      <w:pPr>
        <w:numPr>
          <w:ilvl w:val="1"/>
          <w:numId w:val="2"/>
        </w:numPr>
        <w:pBdr>
          <w:top w:val="nil"/>
          <w:left w:val="nil"/>
          <w:bottom w:val="nil"/>
          <w:right w:val="nil"/>
          <w:between w:val="nil"/>
        </w:pBdr>
        <w:spacing w:after="0" w:line="360" w:lineRule="auto"/>
        <w:ind w:left="720"/>
        <w:jc w:val="both"/>
        <w:rPr>
          <w:color w:val="000000"/>
          <w:sz w:val="24"/>
          <w:szCs w:val="24"/>
        </w:rPr>
      </w:pPr>
      <w:r>
        <w:rPr>
          <w:rFonts w:ascii="Arial" w:eastAsia="Arial" w:hAnsi="Arial" w:cs="Arial"/>
          <w:sz w:val="24"/>
          <w:szCs w:val="24"/>
        </w:rPr>
        <w:t>Ao se inscrever a candidata, Rainha e Princesas assumem o compromisso de atender, quando solicitada, a eventos e promoções oficiais e sociais do Município, ou representá-lo em acontecimentos em outras cidades, assim como a cumprir com os demais requisitos do Termo de Compromisso.</w:t>
      </w:r>
    </w:p>
    <w:p w14:paraId="19DE3697" w14:textId="76313DA5" w:rsidR="00183DFE" w:rsidRDefault="00324930" w:rsidP="004C683A">
      <w:pPr>
        <w:numPr>
          <w:ilvl w:val="1"/>
          <w:numId w:val="2"/>
        </w:numPr>
        <w:pBdr>
          <w:top w:val="nil"/>
          <w:left w:val="nil"/>
          <w:bottom w:val="nil"/>
          <w:right w:val="nil"/>
          <w:between w:val="nil"/>
        </w:pBdr>
        <w:spacing w:after="0" w:line="360" w:lineRule="auto"/>
        <w:ind w:left="720"/>
        <w:jc w:val="both"/>
        <w:rPr>
          <w:color w:val="000000"/>
          <w:sz w:val="24"/>
          <w:szCs w:val="24"/>
        </w:rPr>
      </w:pPr>
      <w:r>
        <w:rPr>
          <w:rFonts w:ascii="Arial" w:eastAsia="Arial" w:hAnsi="Arial" w:cs="Arial"/>
          <w:color w:val="000000"/>
          <w:sz w:val="24"/>
          <w:szCs w:val="24"/>
        </w:rPr>
        <w:t xml:space="preserve">É obrigação e responsabilidade da candidata se apresentar no dia do concurso com a </w:t>
      </w:r>
      <w:r w:rsidR="009A4B55">
        <w:rPr>
          <w:rFonts w:ascii="Arial" w:eastAsia="Arial" w:hAnsi="Arial" w:cs="Arial"/>
          <w:color w:val="000000"/>
          <w:sz w:val="24"/>
          <w:szCs w:val="24"/>
        </w:rPr>
        <w:t xml:space="preserve">calça jeans </w:t>
      </w:r>
      <w:r w:rsidR="009A4B55">
        <w:rPr>
          <w:rFonts w:ascii="Arial" w:eastAsia="Arial" w:hAnsi="Arial" w:cs="Arial"/>
          <w:sz w:val="24"/>
          <w:szCs w:val="24"/>
        </w:rPr>
        <w:t>preta</w:t>
      </w:r>
      <w:r w:rsidR="009A4B55">
        <w:rPr>
          <w:rFonts w:ascii="Arial" w:eastAsia="Arial" w:hAnsi="Arial" w:cs="Arial"/>
          <w:color w:val="000000"/>
          <w:sz w:val="24"/>
          <w:szCs w:val="24"/>
        </w:rPr>
        <w:t xml:space="preserve"> justa sem rasgos, blusinha básica gola V branca, e sapato preto de salto no mínimo 8 cm</w:t>
      </w:r>
      <w:r>
        <w:rPr>
          <w:rFonts w:ascii="Arial" w:eastAsia="Arial" w:hAnsi="Arial" w:cs="Arial"/>
          <w:color w:val="000000"/>
          <w:sz w:val="24"/>
          <w:szCs w:val="24"/>
        </w:rPr>
        <w:t>.</w:t>
      </w:r>
    </w:p>
    <w:p w14:paraId="7CE1068F" w14:textId="77777777"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É proibido ter má conduta, ou desrespeitar outra candidata, ou demais envolvidos da comissão organizadora, seja através de ofensas verbais ou agressões físicas. </w:t>
      </w:r>
    </w:p>
    <w:p w14:paraId="5FC595A2" w14:textId="77777777"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 xml:space="preserve">Em caso de brigas, agressões verbais ou físicas de candidatas, rainha e princesas, em quaisquer lugares frequentados pelas mesmas, será avaliado pela comissão organizadora a desclassificação da mesma, do concurso ou destituição do cargo. </w:t>
      </w:r>
    </w:p>
    <w:p w14:paraId="3A0A4118" w14:textId="77777777"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Não será permitido publicações em redes sociais e status, sobre outras candidatas.</w:t>
      </w:r>
    </w:p>
    <w:p w14:paraId="366FF602" w14:textId="7187221E" w:rsidR="00183DFE" w:rsidRDefault="00324930" w:rsidP="004C683A">
      <w:pPr>
        <w:numPr>
          <w:ilvl w:val="1"/>
          <w:numId w:val="2"/>
        </w:numPr>
        <w:pBdr>
          <w:top w:val="nil"/>
          <w:left w:val="nil"/>
          <w:bottom w:val="nil"/>
          <w:right w:val="nil"/>
          <w:between w:val="nil"/>
        </w:pBdr>
        <w:spacing w:after="0" w:line="360" w:lineRule="auto"/>
        <w:ind w:left="720"/>
        <w:jc w:val="both"/>
        <w:rPr>
          <w:color w:val="000000"/>
          <w:sz w:val="24"/>
          <w:szCs w:val="24"/>
        </w:rPr>
      </w:pPr>
      <w:r>
        <w:rPr>
          <w:rFonts w:ascii="Arial" w:eastAsia="Arial" w:hAnsi="Arial" w:cs="Arial"/>
          <w:color w:val="000000"/>
          <w:sz w:val="24"/>
          <w:szCs w:val="24"/>
        </w:rPr>
        <w:t xml:space="preserve">Não será permitido questionar a roupa a ser </w:t>
      </w:r>
      <w:r>
        <w:rPr>
          <w:rFonts w:ascii="Arial" w:eastAsia="Arial" w:hAnsi="Arial" w:cs="Arial"/>
          <w:sz w:val="24"/>
          <w:szCs w:val="24"/>
        </w:rPr>
        <w:t>utilizada</w:t>
      </w:r>
      <w:r>
        <w:rPr>
          <w:rFonts w:ascii="Arial" w:eastAsia="Arial" w:hAnsi="Arial" w:cs="Arial"/>
          <w:color w:val="000000"/>
          <w:sz w:val="24"/>
          <w:szCs w:val="24"/>
        </w:rPr>
        <w:t xml:space="preserve"> conforme o ite</w:t>
      </w:r>
      <w:r>
        <w:rPr>
          <w:rFonts w:ascii="Arial" w:eastAsia="Arial" w:hAnsi="Arial" w:cs="Arial"/>
          <w:sz w:val="24"/>
          <w:szCs w:val="24"/>
        </w:rPr>
        <w:t>ns</w:t>
      </w:r>
      <w:r>
        <w:rPr>
          <w:rFonts w:ascii="Arial" w:eastAsia="Arial" w:hAnsi="Arial" w:cs="Arial"/>
          <w:color w:val="000000"/>
          <w:sz w:val="24"/>
          <w:szCs w:val="24"/>
        </w:rPr>
        <w:t xml:space="preserve"> 14.</w:t>
      </w:r>
      <w:r w:rsidR="009A4B55">
        <w:rPr>
          <w:rFonts w:ascii="Arial" w:eastAsia="Arial" w:hAnsi="Arial" w:cs="Arial"/>
          <w:sz w:val="24"/>
          <w:szCs w:val="24"/>
        </w:rPr>
        <w:t>B</w:t>
      </w:r>
      <w:r>
        <w:rPr>
          <w:rFonts w:ascii="Arial" w:eastAsia="Arial" w:hAnsi="Arial" w:cs="Arial"/>
          <w:color w:val="000000"/>
          <w:sz w:val="24"/>
          <w:szCs w:val="24"/>
        </w:rPr>
        <w:t xml:space="preserve">. e </w:t>
      </w:r>
      <w:r>
        <w:rPr>
          <w:rFonts w:ascii="Arial" w:eastAsia="Arial" w:hAnsi="Arial" w:cs="Arial"/>
          <w:sz w:val="24"/>
          <w:szCs w:val="24"/>
        </w:rPr>
        <w:t>14.</w:t>
      </w:r>
      <w:r w:rsidR="009A4B55">
        <w:rPr>
          <w:rFonts w:ascii="Arial" w:eastAsia="Arial" w:hAnsi="Arial" w:cs="Arial"/>
          <w:sz w:val="24"/>
          <w:szCs w:val="24"/>
        </w:rPr>
        <w:t>C</w:t>
      </w:r>
      <w:r>
        <w:rPr>
          <w:rFonts w:ascii="Arial" w:eastAsia="Arial" w:hAnsi="Arial" w:cs="Arial"/>
          <w:color w:val="000000"/>
          <w:sz w:val="24"/>
          <w:szCs w:val="24"/>
        </w:rPr>
        <w:t>.</w:t>
      </w:r>
      <w:r>
        <w:rPr>
          <w:rFonts w:ascii="Arial" w:eastAsia="Arial" w:hAnsi="Arial" w:cs="Arial"/>
          <w:sz w:val="24"/>
          <w:szCs w:val="24"/>
        </w:rPr>
        <w:t xml:space="preserve">. Nem maquiagens </w:t>
      </w:r>
      <w:r w:rsidR="009A4B55">
        <w:rPr>
          <w:rFonts w:ascii="Arial" w:eastAsia="Arial" w:hAnsi="Arial" w:cs="Arial"/>
          <w:sz w:val="24"/>
          <w:szCs w:val="24"/>
        </w:rPr>
        <w:t xml:space="preserve">e cabelo </w:t>
      </w:r>
      <w:r>
        <w:rPr>
          <w:rFonts w:ascii="Arial" w:eastAsia="Arial" w:hAnsi="Arial" w:cs="Arial"/>
          <w:sz w:val="24"/>
          <w:szCs w:val="24"/>
        </w:rPr>
        <w:t>conforme o</w:t>
      </w:r>
      <w:r w:rsidR="009A4B55">
        <w:rPr>
          <w:rFonts w:ascii="Arial" w:eastAsia="Arial" w:hAnsi="Arial" w:cs="Arial"/>
          <w:sz w:val="24"/>
          <w:szCs w:val="24"/>
        </w:rPr>
        <w:t>s</w:t>
      </w:r>
      <w:r>
        <w:rPr>
          <w:rFonts w:ascii="Arial" w:eastAsia="Arial" w:hAnsi="Arial" w:cs="Arial"/>
          <w:sz w:val="24"/>
          <w:szCs w:val="24"/>
        </w:rPr>
        <w:t xml:space="preserve"> ite</w:t>
      </w:r>
      <w:r w:rsidR="009A4B55">
        <w:rPr>
          <w:rFonts w:ascii="Arial" w:eastAsia="Arial" w:hAnsi="Arial" w:cs="Arial"/>
          <w:sz w:val="24"/>
          <w:szCs w:val="24"/>
        </w:rPr>
        <w:t>ns</w:t>
      </w:r>
      <w:r>
        <w:rPr>
          <w:rFonts w:ascii="Arial" w:eastAsia="Arial" w:hAnsi="Arial" w:cs="Arial"/>
          <w:sz w:val="24"/>
          <w:szCs w:val="24"/>
        </w:rPr>
        <w:t xml:space="preserve"> 14.E</w:t>
      </w:r>
      <w:r w:rsidR="009A4B55">
        <w:rPr>
          <w:rFonts w:ascii="Arial" w:eastAsia="Arial" w:hAnsi="Arial" w:cs="Arial"/>
          <w:sz w:val="24"/>
          <w:szCs w:val="24"/>
        </w:rPr>
        <w:t xml:space="preserve"> e 14.G</w:t>
      </w:r>
      <w:r>
        <w:rPr>
          <w:rFonts w:ascii="Arial" w:eastAsia="Arial" w:hAnsi="Arial" w:cs="Arial"/>
          <w:sz w:val="24"/>
          <w:szCs w:val="24"/>
        </w:rPr>
        <w:t>.</w:t>
      </w:r>
    </w:p>
    <w:p w14:paraId="003D7EBA" w14:textId="46B2453E"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As candidatas </w:t>
      </w:r>
      <w:r w:rsidR="009A4B55">
        <w:rPr>
          <w:rFonts w:ascii="Arial" w:eastAsia="Arial" w:hAnsi="Arial" w:cs="Arial"/>
          <w:color w:val="000000"/>
          <w:sz w:val="24"/>
          <w:szCs w:val="24"/>
        </w:rPr>
        <w:t>e meninas</w:t>
      </w:r>
      <w:r>
        <w:rPr>
          <w:rFonts w:ascii="Arial" w:eastAsia="Arial" w:hAnsi="Arial" w:cs="Arial"/>
          <w:color w:val="000000"/>
          <w:sz w:val="24"/>
          <w:szCs w:val="24"/>
        </w:rPr>
        <w:t xml:space="preserve"> eleitas </w:t>
      </w:r>
      <w:r>
        <w:rPr>
          <w:rFonts w:ascii="Arial" w:eastAsia="Arial" w:hAnsi="Arial" w:cs="Arial"/>
          <w:b/>
          <w:color w:val="000000"/>
          <w:sz w:val="24"/>
          <w:szCs w:val="24"/>
        </w:rPr>
        <w:t xml:space="preserve">RAINHA E PRINCESAS </w:t>
      </w:r>
      <w:r w:rsidR="009A4B55">
        <w:rPr>
          <w:rFonts w:ascii="Arial" w:eastAsia="Arial" w:hAnsi="Arial" w:cs="Arial"/>
          <w:b/>
          <w:color w:val="000000"/>
          <w:sz w:val="24"/>
          <w:szCs w:val="24"/>
        </w:rPr>
        <w:t>DA FESTA DA LARANJA DE 2024</w:t>
      </w:r>
      <w:r>
        <w:rPr>
          <w:rFonts w:ascii="Arial" w:eastAsia="Arial" w:hAnsi="Arial" w:cs="Arial"/>
          <w:b/>
          <w:color w:val="000000"/>
          <w:sz w:val="24"/>
          <w:szCs w:val="24"/>
        </w:rPr>
        <w:t xml:space="preserve"> </w:t>
      </w:r>
      <w:r>
        <w:rPr>
          <w:rFonts w:ascii="Arial" w:eastAsia="Arial" w:hAnsi="Arial" w:cs="Arial"/>
          <w:color w:val="000000"/>
          <w:sz w:val="24"/>
          <w:szCs w:val="24"/>
        </w:rPr>
        <w:t xml:space="preserve">deverão representar o município de Cerro Azul, através da exibição de sua imagem em material promocional em qualquer forma ou veículo, quando solicitada durante seu reinado. Assumindo responsabilidades, assinando um termo de compromisso, no ato da premiação. Tal representação não prevê vínculo empregatício nem </w:t>
      </w:r>
      <w:r>
        <w:rPr>
          <w:rFonts w:ascii="Arial" w:eastAsia="Arial" w:hAnsi="Arial" w:cs="Arial"/>
          <w:sz w:val="24"/>
          <w:szCs w:val="24"/>
        </w:rPr>
        <w:t>salário</w:t>
      </w:r>
      <w:r>
        <w:rPr>
          <w:rFonts w:ascii="Arial" w:eastAsia="Arial" w:hAnsi="Arial" w:cs="Arial"/>
          <w:color w:val="000000"/>
          <w:sz w:val="24"/>
          <w:szCs w:val="24"/>
        </w:rPr>
        <w:t xml:space="preserve"> pelo trabalho realizado.</w:t>
      </w:r>
    </w:p>
    <w:p w14:paraId="52334A6F" w14:textId="77777777"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sz w:val="24"/>
          <w:szCs w:val="24"/>
        </w:rPr>
        <w:t xml:space="preserve">As candidatas não poderão faltar em nenhuma agenda solicitada pela Prefeitura Municipal de Cerro Azul, em caso de falta, essa será automaticamente desclassificada. </w:t>
      </w:r>
    </w:p>
    <w:p w14:paraId="14BB6C41" w14:textId="45CAB13E"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As soberanas não poderão faltar em nenhum </w:t>
      </w:r>
      <w:r>
        <w:rPr>
          <w:rFonts w:ascii="Arial" w:eastAsia="Arial" w:hAnsi="Arial" w:cs="Arial"/>
          <w:sz w:val="24"/>
          <w:szCs w:val="24"/>
        </w:rPr>
        <w:t>d</w:t>
      </w:r>
      <w:r>
        <w:rPr>
          <w:rFonts w:ascii="Arial" w:eastAsia="Arial" w:hAnsi="Arial" w:cs="Arial"/>
          <w:color w:val="000000"/>
          <w:sz w:val="24"/>
          <w:szCs w:val="24"/>
        </w:rPr>
        <w:t>os compromissos de divulgação d</w:t>
      </w:r>
      <w:r w:rsidR="009A4B55">
        <w:rPr>
          <w:rFonts w:ascii="Arial" w:eastAsia="Arial" w:hAnsi="Arial" w:cs="Arial"/>
          <w:color w:val="000000"/>
          <w:sz w:val="24"/>
          <w:szCs w:val="24"/>
        </w:rPr>
        <w:t>a Festa da Laranja de</w:t>
      </w:r>
      <w:r>
        <w:rPr>
          <w:rFonts w:ascii="Arial" w:eastAsia="Arial" w:hAnsi="Arial" w:cs="Arial"/>
          <w:color w:val="000000"/>
          <w:sz w:val="24"/>
          <w:szCs w:val="24"/>
        </w:rPr>
        <w:t xml:space="preserve"> 202</w:t>
      </w:r>
      <w:r w:rsidR="009A4B55">
        <w:rPr>
          <w:rFonts w:ascii="Arial" w:eastAsia="Arial" w:hAnsi="Arial" w:cs="Arial"/>
          <w:sz w:val="24"/>
          <w:szCs w:val="24"/>
        </w:rPr>
        <w:t>4.</w:t>
      </w:r>
    </w:p>
    <w:p w14:paraId="7534B900" w14:textId="11822957"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Não será permitido faltas durante </w:t>
      </w:r>
      <w:r w:rsidR="009A4B55">
        <w:rPr>
          <w:rFonts w:ascii="Arial" w:eastAsia="Arial" w:hAnsi="Arial" w:cs="Arial"/>
          <w:color w:val="000000"/>
          <w:sz w:val="24"/>
          <w:szCs w:val="24"/>
        </w:rPr>
        <w:t>a Festa da Laranja de</w:t>
      </w:r>
      <w:r>
        <w:rPr>
          <w:rFonts w:ascii="Arial" w:eastAsia="Arial" w:hAnsi="Arial" w:cs="Arial"/>
          <w:color w:val="000000"/>
          <w:sz w:val="24"/>
          <w:szCs w:val="24"/>
        </w:rPr>
        <w:t xml:space="preserve"> 202</w:t>
      </w:r>
      <w:r w:rsidR="009A4B55">
        <w:rPr>
          <w:rFonts w:ascii="Arial" w:eastAsia="Arial" w:hAnsi="Arial" w:cs="Arial"/>
          <w:sz w:val="24"/>
          <w:szCs w:val="24"/>
        </w:rPr>
        <w:t>4</w:t>
      </w:r>
      <w:r>
        <w:rPr>
          <w:rFonts w:ascii="Arial" w:eastAsia="Arial" w:hAnsi="Arial" w:cs="Arial"/>
          <w:sz w:val="24"/>
          <w:szCs w:val="24"/>
        </w:rPr>
        <w:t>.</w:t>
      </w:r>
    </w:p>
    <w:p w14:paraId="02AA2878" w14:textId="593EB265"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Em eventos após </w:t>
      </w:r>
      <w:r w:rsidR="009A4B55">
        <w:rPr>
          <w:rFonts w:ascii="Arial" w:eastAsia="Arial" w:hAnsi="Arial" w:cs="Arial"/>
          <w:color w:val="000000"/>
          <w:sz w:val="24"/>
          <w:szCs w:val="24"/>
        </w:rPr>
        <w:t xml:space="preserve">a Festa da Laranja de </w:t>
      </w:r>
      <w:r>
        <w:rPr>
          <w:rFonts w:ascii="Arial" w:eastAsia="Arial" w:hAnsi="Arial" w:cs="Arial"/>
          <w:color w:val="000000"/>
          <w:sz w:val="24"/>
          <w:szCs w:val="24"/>
        </w:rPr>
        <w:t>202</w:t>
      </w:r>
      <w:r w:rsidR="009A4B55">
        <w:rPr>
          <w:rFonts w:ascii="Arial" w:eastAsia="Arial" w:hAnsi="Arial" w:cs="Arial"/>
          <w:sz w:val="24"/>
          <w:szCs w:val="24"/>
        </w:rPr>
        <w:t>4</w:t>
      </w:r>
      <w:r>
        <w:rPr>
          <w:rFonts w:ascii="Arial" w:eastAsia="Arial" w:hAnsi="Arial" w:cs="Arial"/>
          <w:color w:val="000000"/>
          <w:sz w:val="24"/>
          <w:szCs w:val="24"/>
        </w:rPr>
        <w:t xml:space="preserve">, serão permitidos somente </w:t>
      </w:r>
      <w:r w:rsidR="009A4B55">
        <w:rPr>
          <w:rFonts w:ascii="Arial" w:eastAsia="Arial" w:hAnsi="Arial" w:cs="Arial"/>
          <w:color w:val="000000"/>
          <w:sz w:val="24"/>
          <w:szCs w:val="24"/>
        </w:rPr>
        <w:t>2</w:t>
      </w:r>
      <w:r>
        <w:rPr>
          <w:rFonts w:ascii="Arial" w:eastAsia="Arial" w:hAnsi="Arial" w:cs="Arial"/>
          <w:color w:val="000000"/>
          <w:sz w:val="24"/>
          <w:szCs w:val="24"/>
        </w:rPr>
        <w:t xml:space="preserve"> faltas a compromissos que o Departamento de Cultura solicite a presença da Rainha e princesas do Rodeio.</w:t>
      </w:r>
    </w:p>
    <w:p w14:paraId="54DF339F" w14:textId="77777777" w:rsidR="00183DFE" w:rsidRDefault="00324930" w:rsidP="004C683A">
      <w:pPr>
        <w:numPr>
          <w:ilvl w:val="1"/>
          <w:numId w:val="2"/>
        </w:numPr>
        <w:spacing w:after="0" w:line="360" w:lineRule="auto"/>
        <w:ind w:left="708"/>
        <w:jc w:val="both"/>
        <w:rPr>
          <w:rFonts w:ascii="Arial" w:eastAsia="Arial" w:hAnsi="Arial" w:cs="Arial"/>
          <w:sz w:val="24"/>
          <w:szCs w:val="24"/>
        </w:rPr>
      </w:pPr>
      <w:r>
        <w:rPr>
          <w:rFonts w:ascii="Arial" w:eastAsia="Arial" w:hAnsi="Arial" w:cs="Arial"/>
          <w:sz w:val="24"/>
          <w:szCs w:val="24"/>
        </w:rPr>
        <w:t xml:space="preserve">A menina que não puder comparecer aos compromissos que envolvem o seu título, dentro e fora do município durante o seu reinado, ultrapassando o limite de faltas acima determinado, </w:t>
      </w:r>
      <w:r>
        <w:rPr>
          <w:rFonts w:ascii="Arial" w:eastAsia="Arial" w:hAnsi="Arial" w:cs="Arial"/>
          <w:b/>
          <w:sz w:val="24"/>
          <w:szCs w:val="24"/>
        </w:rPr>
        <w:t>PERDERÁ SEU TÍTULO E DEVERÁ DEVOLVER TODOS OS PRÊMIOS RECEBIDOS,</w:t>
      </w:r>
      <w:r>
        <w:rPr>
          <w:rFonts w:ascii="Arial" w:eastAsia="Arial" w:hAnsi="Arial" w:cs="Arial"/>
          <w:sz w:val="24"/>
          <w:szCs w:val="24"/>
        </w:rPr>
        <w:t xml:space="preserve"> os quais serão entregues a candidata sucessora imediatamente. </w:t>
      </w:r>
    </w:p>
    <w:p w14:paraId="11CC452A" w14:textId="06A6DBED"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bookmarkStart w:id="2" w:name="_gjdgxs" w:colFirst="0" w:colLast="0"/>
      <w:bookmarkEnd w:id="2"/>
      <w:r>
        <w:rPr>
          <w:rFonts w:ascii="Arial" w:eastAsia="Arial" w:hAnsi="Arial" w:cs="Arial"/>
          <w:color w:val="000000"/>
          <w:sz w:val="24"/>
          <w:szCs w:val="24"/>
        </w:rPr>
        <w:t xml:space="preserve">As meninas eleitas </w:t>
      </w:r>
      <w:r>
        <w:rPr>
          <w:rFonts w:ascii="Arial" w:eastAsia="Arial" w:hAnsi="Arial" w:cs="Arial"/>
          <w:b/>
          <w:color w:val="000000"/>
          <w:sz w:val="24"/>
          <w:szCs w:val="24"/>
        </w:rPr>
        <w:t xml:space="preserve">RAINHA E PRINCESAS </w:t>
      </w:r>
      <w:r w:rsidR="004D66ED">
        <w:rPr>
          <w:rFonts w:ascii="Arial" w:eastAsia="Arial" w:hAnsi="Arial" w:cs="Arial"/>
          <w:b/>
          <w:color w:val="000000"/>
          <w:sz w:val="24"/>
          <w:szCs w:val="24"/>
        </w:rPr>
        <w:t>DA LARANJA 2024</w:t>
      </w:r>
      <w:r>
        <w:rPr>
          <w:rFonts w:ascii="Arial" w:eastAsia="Arial" w:hAnsi="Arial" w:cs="Arial"/>
          <w:b/>
          <w:color w:val="000000"/>
          <w:sz w:val="24"/>
          <w:szCs w:val="24"/>
        </w:rPr>
        <w:t xml:space="preserve"> </w:t>
      </w:r>
      <w:r>
        <w:rPr>
          <w:rFonts w:ascii="Arial" w:eastAsia="Arial" w:hAnsi="Arial" w:cs="Arial"/>
          <w:color w:val="000000"/>
          <w:sz w:val="24"/>
          <w:szCs w:val="24"/>
        </w:rPr>
        <w:t>entende que o Departamento de Cultura – Casa da Cultura terá autonomia sobre seus trabalhos e apresentações, roupas, bem como o uso de fotos, imagem, voz e nome poderão ser utilizadas para toda publicidade e qualquer fim comercial</w:t>
      </w:r>
      <w:r>
        <w:rPr>
          <w:rFonts w:ascii="Arial" w:eastAsia="Arial" w:hAnsi="Arial" w:cs="Arial"/>
          <w:sz w:val="24"/>
          <w:szCs w:val="24"/>
        </w:rPr>
        <w:t xml:space="preserve"> e promoção do município.</w:t>
      </w:r>
    </w:p>
    <w:p w14:paraId="3102869F" w14:textId="647DC1CD" w:rsidR="00DF6F75" w:rsidRDefault="00DF6F75"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DF6F75">
        <w:rPr>
          <w:rFonts w:ascii="Arial" w:eastAsia="Arial" w:hAnsi="Arial" w:cs="Arial"/>
          <w:color w:val="000000"/>
          <w:sz w:val="24"/>
          <w:szCs w:val="24"/>
        </w:rPr>
        <w:t xml:space="preserve">Espera-se que as meninas eleitas como </w:t>
      </w:r>
      <w:r w:rsidRPr="00DF6F75">
        <w:rPr>
          <w:rFonts w:ascii="Arial" w:eastAsia="Arial" w:hAnsi="Arial" w:cs="Arial"/>
          <w:b/>
          <w:bCs/>
          <w:color w:val="000000"/>
          <w:sz w:val="24"/>
          <w:szCs w:val="24"/>
        </w:rPr>
        <w:t>RAINHA E PRINCESAS DA LARANJA DE 2024</w:t>
      </w:r>
      <w:r w:rsidRPr="00DF6F75">
        <w:rPr>
          <w:rFonts w:ascii="Arial" w:eastAsia="Arial" w:hAnsi="Arial" w:cs="Arial"/>
          <w:color w:val="000000"/>
          <w:sz w:val="24"/>
          <w:szCs w:val="24"/>
        </w:rPr>
        <w:t xml:space="preserve"> evitem </w:t>
      </w:r>
      <w:r w:rsidR="00CF5DA9" w:rsidRPr="00DF6F75">
        <w:rPr>
          <w:rFonts w:ascii="Arial" w:eastAsia="Arial" w:hAnsi="Arial" w:cs="Arial"/>
          <w:color w:val="000000"/>
          <w:sz w:val="24"/>
          <w:szCs w:val="24"/>
        </w:rPr>
        <w:t>ENGRAVIDAR</w:t>
      </w:r>
      <w:r w:rsidRPr="00DF6F75">
        <w:rPr>
          <w:rFonts w:ascii="Arial" w:eastAsia="Arial" w:hAnsi="Arial" w:cs="Arial"/>
          <w:color w:val="000000"/>
          <w:sz w:val="24"/>
          <w:szCs w:val="24"/>
        </w:rPr>
        <w:t xml:space="preserve"> durante seu reinado. O não cumprimento deste mandato poderá resultar na destituição de seus cargos.</w:t>
      </w:r>
    </w:p>
    <w:p w14:paraId="09216DED" w14:textId="41388992"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As candidatas e meninas eleitas </w:t>
      </w:r>
      <w:r w:rsidR="004D66ED">
        <w:rPr>
          <w:rFonts w:ascii="Arial" w:eastAsia="Arial" w:hAnsi="Arial" w:cs="Arial"/>
          <w:b/>
          <w:color w:val="000000"/>
          <w:sz w:val="24"/>
          <w:szCs w:val="24"/>
        </w:rPr>
        <w:t xml:space="preserve">RAINHA E PRINCESAS DA LARANJA 2024 </w:t>
      </w:r>
      <w:r>
        <w:rPr>
          <w:rFonts w:ascii="Arial" w:eastAsia="Arial" w:hAnsi="Arial" w:cs="Arial"/>
          <w:color w:val="000000"/>
          <w:sz w:val="24"/>
          <w:szCs w:val="24"/>
        </w:rPr>
        <w:t xml:space="preserve">não poderão fazer uso de bebidas alcoólicas ou de qualquer tipo de drogas </w:t>
      </w:r>
      <w:r>
        <w:rPr>
          <w:rFonts w:ascii="Arial" w:eastAsia="Arial" w:hAnsi="Arial" w:cs="Arial"/>
          <w:sz w:val="24"/>
          <w:szCs w:val="24"/>
        </w:rPr>
        <w:t>lícitas</w:t>
      </w:r>
      <w:r>
        <w:rPr>
          <w:rFonts w:ascii="Arial" w:eastAsia="Arial" w:hAnsi="Arial" w:cs="Arial"/>
          <w:color w:val="000000"/>
          <w:sz w:val="24"/>
          <w:szCs w:val="24"/>
        </w:rPr>
        <w:t xml:space="preserve"> ou ilícitas durante os eventos agendados pela prefeitura ou que a mesma vá representando com a faixa, cabendo destituição caso não cumprimento.</w:t>
      </w:r>
    </w:p>
    <w:p w14:paraId="6282CBDA" w14:textId="77777777"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Cada candidata terá direito a </w:t>
      </w:r>
      <w:r>
        <w:rPr>
          <w:rFonts w:ascii="Arial" w:eastAsia="Arial" w:hAnsi="Arial" w:cs="Arial"/>
          <w:sz w:val="24"/>
          <w:szCs w:val="24"/>
        </w:rPr>
        <w:t>UM</w:t>
      </w:r>
      <w:r>
        <w:rPr>
          <w:rFonts w:ascii="Arial" w:eastAsia="Arial" w:hAnsi="Arial" w:cs="Arial"/>
          <w:color w:val="000000"/>
          <w:sz w:val="24"/>
          <w:szCs w:val="24"/>
        </w:rPr>
        <w:t xml:space="preserve"> representante oficial para acompanhar a apuração das notas (fiscal</w:t>
      </w:r>
      <w:r>
        <w:rPr>
          <w:rFonts w:ascii="Arial" w:eastAsia="Arial" w:hAnsi="Arial" w:cs="Arial"/>
          <w:sz w:val="24"/>
          <w:szCs w:val="24"/>
        </w:rPr>
        <w:t>)</w:t>
      </w:r>
      <w:r>
        <w:rPr>
          <w:rFonts w:ascii="Arial" w:eastAsia="Arial" w:hAnsi="Arial" w:cs="Arial"/>
          <w:color w:val="000000"/>
          <w:sz w:val="24"/>
          <w:szCs w:val="24"/>
        </w:rPr>
        <w:t xml:space="preserve">. O nome do mesmo deve ser comunicado no ato da inscrição podendo ser substituído com no máximo CINCO dias antes do concurso mediante ficha de inscrição fornecida pela comissão organizadora. Sendo que ele, e somente, ele poderá acompanhar a apuração das notas. Caso o fiscal não apareça no dia do concurso, ficará a candidata sem representante, não podendo essa questionar </w:t>
      </w:r>
      <w:r>
        <w:rPr>
          <w:rFonts w:ascii="Arial" w:eastAsia="Arial" w:hAnsi="Arial" w:cs="Arial"/>
          <w:sz w:val="24"/>
          <w:szCs w:val="24"/>
        </w:rPr>
        <w:t>a apuração das notas.</w:t>
      </w:r>
    </w:p>
    <w:p w14:paraId="4ED35139" w14:textId="696F3A7C"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 menina eleita </w:t>
      </w:r>
      <w:r w:rsidR="00DA59C6">
        <w:rPr>
          <w:rFonts w:ascii="Arial" w:eastAsia="Arial" w:hAnsi="Arial" w:cs="Arial"/>
          <w:b/>
          <w:color w:val="000000"/>
          <w:sz w:val="24"/>
          <w:szCs w:val="24"/>
        </w:rPr>
        <w:t xml:space="preserve">RAINHA E PRINCESAS DA LARANJA 2024 </w:t>
      </w:r>
      <w:r>
        <w:rPr>
          <w:rFonts w:ascii="Arial" w:eastAsia="Arial" w:hAnsi="Arial" w:cs="Arial"/>
          <w:color w:val="000000"/>
          <w:sz w:val="24"/>
          <w:szCs w:val="24"/>
        </w:rPr>
        <w:t>compromete-se a estar presente no concurso que elegerá sua sucessora em 202</w:t>
      </w:r>
      <w:r w:rsidR="00DA59C6">
        <w:rPr>
          <w:rFonts w:ascii="Arial" w:eastAsia="Arial" w:hAnsi="Arial" w:cs="Arial"/>
          <w:sz w:val="24"/>
          <w:szCs w:val="24"/>
        </w:rPr>
        <w:t>5</w:t>
      </w:r>
      <w:r>
        <w:rPr>
          <w:rFonts w:ascii="Arial" w:eastAsia="Arial" w:hAnsi="Arial" w:cs="Arial"/>
          <w:color w:val="000000"/>
          <w:sz w:val="24"/>
          <w:szCs w:val="24"/>
        </w:rPr>
        <w:t>, com a finalidade de se despedir do reinado e passar a respectiva faixa.</w:t>
      </w:r>
    </w:p>
    <w:p w14:paraId="1BDFC82F" w14:textId="6108E17E"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As meninas eleitas </w:t>
      </w:r>
      <w:r>
        <w:rPr>
          <w:rFonts w:ascii="Arial" w:eastAsia="Arial" w:hAnsi="Arial" w:cs="Arial"/>
          <w:b/>
          <w:color w:val="000000"/>
          <w:sz w:val="24"/>
          <w:szCs w:val="24"/>
        </w:rPr>
        <w:t xml:space="preserve">RAINHA E PRINCESAS </w:t>
      </w:r>
      <w:r w:rsidR="00DA59C6">
        <w:rPr>
          <w:rFonts w:ascii="Arial" w:eastAsia="Arial" w:hAnsi="Arial" w:cs="Arial"/>
          <w:b/>
          <w:color w:val="000000"/>
          <w:sz w:val="24"/>
          <w:szCs w:val="24"/>
        </w:rPr>
        <w:t xml:space="preserve">DA LARANJA 2024 </w:t>
      </w:r>
      <w:r>
        <w:rPr>
          <w:rFonts w:ascii="Arial" w:eastAsia="Arial" w:hAnsi="Arial" w:cs="Arial"/>
          <w:color w:val="000000"/>
          <w:sz w:val="24"/>
          <w:szCs w:val="24"/>
        </w:rPr>
        <w:t xml:space="preserve">não poderão ficar com celular na mão durante os eventos agendados pela Comissão Organizadora, e também não será permitido nos dias </w:t>
      </w:r>
      <w:r w:rsidR="00DA59C6">
        <w:rPr>
          <w:rFonts w:ascii="Arial" w:eastAsia="Arial" w:hAnsi="Arial" w:cs="Arial"/>
          <w:color w:val="000000"/>
          <w:sz w:val="24"/>
          <w:szCs w:val="24"/>
        </w:rPr>
        <w:t>da Festa</w:t>
      </w:r>
      <w:r>
        <w:rPr>
          <w:rFonts w:ascii="Arial" w:eastAsia="Arial" w:hAnsi="Arial" w:cs="Arial"/>
          <w:color w:val="000000"/>
          <w:sz w:val="24"/>
          <w:szCs w:val="24"/>
        </w:rPr>
        <w:t>.</w:t>
      </w:r>
    </w:p>
    <w:p w14:paraId="730F69B2" w14:textId="77777777"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Todas as despesas com transporte (ida e volta), refeições ou hospedagem para os ensaios serão responsabilidade da candidata.</w:t>
      </w:r>
    </w:p>
    <w:p w14:paraId="4AE1756B" w14:textId="7AF85038" w:rsidR="00DA59C6" w:rsidRDefault="00DA59C6"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Não será permitido a participação de amigos ou familiares nos ensaios.</w:t>
      </w:r>
    </w:p>
    <w:p w14:paraId="676289FD" w14:textId="77777777"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lastRenderedPageBreak/>
        <w:t>As Rainha e Princesas, deverão solicitar permissão com antecedência para participação em eventos que as mesmas forem convidadas no particular. Não sendo permitida a participação caso não tenham sido autorizadas pelo departamento de cultura.</w:t>
      </w:r>
    </w:p>
    <w:p w14:paraId="4A548CDF" w14:textId="02D4E42D"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Rainha e Princesas não poderão participar do baile d</w:t>
      </w:r>
      <w:r w:rsidR="00DA59C6">
        <w:rPr>
          <w:rFonts w:ascii="Arial" w:eastAsia="Arial" w:hAnsi="Arial" w:cs="Arial"/>
          <w:sz w:val="24"/>
          <w:szCs w:val="24"/>
        </w:rPr>
        <w:t>a Festa da Laranja</w:t>
      </w:r>
      <w:r>
        <w:rPr>
          <w:rFonts w:ascii="Arial" w:eastAsia="Arial" w:hAnsi="Arial" w:cs="Arial"/>
          <w:sz w:val="24"/>
          <w:szCs w:val="24"/>
        </w:rPr>
        <w:t xml:space="preserve">. </w:t>
      </w:r>
    </w:p>
    <w:p w14:paraId="28AD1850" w14:textId="77777777" w:rsidR="00183DFE" w:rsidRDefault="00324930" w:rsidP="004C683A">
      <w:pPr>
        <w:numPr>
          <w:ilvl w:val="1"/>
          <w:numId w:val="2"/>
        </w:numPr>
        <w:pBdr>
          <w:top w:val="nil"/>
          <w:left w:val="nil"/>
          <w:bottom w:val="nil"/>
          <w:right w:val="nil"/>
          <w:between w:val="nil"/>
        </w:pBdr>
        <w:shd w:val="clear" w:color="auto" w:fill="FBE5D5"/>
        <w:spacing w:after="0" w:line="360" w:lineRule="auto"/>
        <w:ind w:left="720"/>
        <w:jc w:val="both"/>
        <w:rPr>
          <w:rFonts w:ascii="Arial" w:eastAsia="Arial" w:hAnsi="Arial" w:cs="Arial"/>
          <w:i/>
          <w:color w:val="000000"/>
          <w:sz w:val="24"/>
          <w:szCs w:val="24"/>
          <w:u w:val="single"/>
        </w:rPr>
      </w:pPr>
      <w:r>
        <w:rPr>
          <w:rFonts w:ascii="Arial" w:eastAsia="Arial" w:hAnsi="Arial" w:cs="Arial"/>
          <w:b/>
          <w:i/>
          <w:color w:val="000000"/>
          <w:sz w:val="24"/>
          <w:szCs w:val="24"/>
          <w:u w:val="single"/>
        </w:rPr>
        <w:t xml:space="preserve">O não cumprimento de qualquer cláusula deste </w:t>
      </w:r>
      <w:r>
        <w:rPr>
          <w:rFonts w:ascii="Arial" w:eastAsia="Arial" w:hAnsi="Arial" w:cs="Arial"/>
          <w:b/>
          <w:i/>
          <w:sz w:val="24"/>
          <w:szCs w:val="24"/>
          <w:u w:val="single"/>
        </w:rPr>
        <w:t>regulamento implicará</w:t>
      </w:r>
      <w:r>
        <w:rPr>
          <w:rFonts w:ascii="Arial" w:eastAsia="Arial" w:hAnsi="Arial" w:cs="Arial"/>
          <w:b/>
          <w:i/>
          <w:color w:val="000000"/>
          <w:sz w:val="24"/>
          <w:szCs w:val="24"/>
          <w:u w:val="single"/>
        </w:rPr>
        <w:t xml:space="preserve"> em pagamento de uma multa no valor integral do prêmio recebido à parte que descumprir o acordado.</w:t>
      </w:r>
    </w:p>
    <w:p w14:paraId="155BADEC" w14:textId="77777777" w:rsidR="00DA59C6" w:rsidRPr="00DA59C6" w:rsidRDefault="00DA59C6" w:rsidP="00DA59C6">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138A6B9D" w14:textId="02B28317" w:rsidR="00183DFE" w:rsidRDefault="00324930" w:rsidP="004C683A">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sz w:val="24"/>
          <w:szCs w:val="24"/>
        </w:rPr>
        <w:t>FISCAL</w:t>
      </w:r>
    </w:p>
    <w:p w14:paraId="404F2281" w14:textId="77777777" w:rsidR="00183DFE" w:rsidRDefault="00324930" w:rsidP="004C683A">
      <w:pPr>
        <w:numPr>
          <w:ilvl w:val="1"/>
          <w:numId w:val="2"/>
        </w:numPr>
        <w:pBdr>
          <w:top w:val="nil"/>
          <w:left w:val="nil"/>
          <w:bottom w:val="nil"/>
          <w:right w:val="nil"/>
          <w:between w:val="nil"/>
        </w:pBdr>
        <w:spacing w:after="0" w:line="360" w:lineRule="auto"/>
        <w:ind w:left="708"/>
        <w:jc w:val="both"/>
        <w:rPr>
          <w:rFonts w:ascii="Arial" w:eastAsia="Arial" w:hAnsi="Arial" w:cs="Arial"/>
          <w:color w:val="000000"/>
          <w:sz w:val="24"/>
          <w:szCs w:val="24"/>
        </w:rPr>
      </w:pPr>
      <w:r>
        <w:rPr>
          <w:rFonts w:ascii="Arial" w:eastAsia="Arial" w:hAnsi="Arial" w:cs="Arial"/>
          <w:sz w:val="24"/>
          <w:szCs w:val="24"/>
        </w:rPr>
        <w:t>O fiscal tem a responsabilidade juntamente com a comissão organizadora, apurar a somatória das notas, ajudando assim a conferir a soma da nota de sua candidata.</w:t>
      </w:r>
    </w:p>
    <w:p w14:paraId="36EB78BE" w14:textId="77777777" w:rsidR="00183DFE" w:rsidRDefault="00324930" w:rsidP="004C683A">
      <w:pPr>
        <w:numPr>
          <w:ilvl w:val="1"/>
          <w:numId w:val="2"/>
        </w:numPr>
        <w:pBdr>
          <w:top w:val="nil"/>
          <w:left w:val="nil"/>
          <w:bottom w:val="nil"/>
          <w:right w:val="nil"/>
          <w:between w:val="nil"/>
        </w:pBdr>
        <w:spacing w:after="0" w:line="360" w:lineRule="auto"/>
        <w:ind w:left="708"/>
        <w:jc w:val="both"/>
        <w:rPr>
          <w:rFonts w:ascii="Arial" w:eastAsia="Arial" w:hAnsi="Arial" w:cs="Arial"/>
          <w:color w:val="000000"/>
          <w:sz w:val="24"/>
          <w:szCs w:val="24"/>
        </w:rPr>
      </w:pPr>
      <w:r>
        <w:rPr>
          <w:rFonts w:ascii="Arial" w:eastAsia="Arial" w:hAnsi="Arial" w:cs="Arial"/>
          <w:sz w:val="24"/>
          <w:szCs w:val="24"/>
        </w:rPr>
        <w:t>O fiscal deverá entregar seu celular na entrada, para que o resultado da somatória não seja divulgado antecipadamente.</w:t>
      </w:r>
    </w:p>
    <w:p w14:paraId="0283EE9D" w14:textId="77777777" w:rsidR="00183DFE" w:rsidRDefault="00324930" w:rsidP="004C683A">
      <w:pPr>
        <w:numPr>
          <w:ilvl w:val="1"/>
          <w:numId w:val="2"/>
        </w:numPr>
        <w:pBdr>
          <w:top w:val="nil"/>
          <w:left w:val="nil"/>
          <w:bottom w:val="nil"/>
          <w:right w:val="nil"/>
          <w:between w:val="nil"/>
        </w:pBdr>
        <w:spacing w:after="0" w:line="360" w:lineRule="auto"/>
        <w:ind w:left="708"/>
        <w:jc w:val="both"/>
        <w:rPr>
          <w:rFonts w:ascii="Arial" w:eastAsia="Arial" w:hAnsi="Arial" w:cs="Arial"/>
          <w:color w:val="000000"/>
          <w:sz w:val="24"/>
          <w:szCs w:val="24"/>
        </w:rPr>
      </w:pPr>
      <w:r>
        <w:rPr>
          <w:rFonts w:ascii="Arial" w:eastAsia="Arial" w:hAnsi="Arial" w:cs="Arial"/>
          <w:sz w:val="24"/>
          <w:szCs w:val="24"/>
        </w:rPr>
        <w:t xml:space="preserve">Os fiscais não poderão ingerir bebidas alcoólicas antes da apuração dos votos para que se mantenha a organização e respeito durante a apuração. </w:t>
      </w:r>
    </w:p>
    <w:p w14:paraId="1A65AB7E" w14:textId="77777777" w:rsidR="00183DFE" w:rsidRDefault="00324930" w:rsidP="004C683A">
      <w:pPr>
        <w:numPr>
          <w:ilvl w:val="1"/>
          <w:numId w:val="2"/>
        </w:numPr>
        <w:pBdr>
          <w:top w:val="nil"/>
          <w:left w:val="nil"/>
          <w:bottom w:val="nil"/>
          <w:right w:val="nil"/>
          <w:between w:val="nil"/>
        </w:pBdr>
        <w:spacing w:after="0" w:line="360" w:lineRule="auto"/>
        <w:ind w:left="708"/>
        <w:jc w:val="both"/>
        <w:rPr>
          <w:rFonts w:ascii="Arial" w:eastAsia="Arial" w:hAnsi="Arial" w:cs="Arial"/>
          <w:color w:val="000000"/>
          <w:sz w:val="24"/>
          <w:szCs w:val="24"/>
        </w:rPr>
      </w:pPr>
      <w:r>
        <w:rPr>
          <w:rFonts w:ascii="Arial" w:eastAsia="Arial" w:hAnsi="Arial" w:cs="Arial"/>
          <w:sz w:val="24"/>
          <w:szCs w:val="24"/>
        </w:rPr>
        <w:t>Os fiscais deverão permanecer em silêncio após a somatória das notas, não podendo comemorar com o resultado de sua candidata, para que não seja divulgado o resultado antecipado.</w:t>
      </w:r>
    </w:p>
    <w:p w14:paraId="4970CBEE" w14:textId="77777777" w:rsidR="00183DFE" w:rsidRDefault="00324930" w:rsidP="004C683A">
      <w:pPr>
        <w:numPr>
          <w:ilvl w:val="1"/>
          <w:numId w:val="2"/>
        </w:numPr>
        <w:pBdr>
          <w:top w:val="nil"/>
          <w:left w:val="nil"/>
          <w:bottom w:val="nil"/>
          <w:right w:val="nil"/>
          <w:between w:val="nil"/>
        </w:pBdr>
        <w:spacing w:after="0" w:line="360" w:lineRule="auto"/>
        <w:ind w:left="708"/>
        <w:jc w:val="both"/>
        <w:rPr>
          <w:rFonts w:ascii="Arial" w:eastAsia="Arial" w:hAnsi="Arial" w:cs="Arial"/>
          <w:color w:val="000000"/>
          <w:sz w:val="24"/>
          <w:szCs w:val="24"/>
        </w:rPr>
      </w:pPr>
      <w:r>
        <w:rPr>
          <w:rFonts w:ascii="Arial" w:eastAsia="Arial" w:hAnsi="Arial" w:cs="Arial"/>
          <w:sz w:val="24"/>
          <w:szCs w:val="24"/>
        </w:rPr>
        <w:t>Os fiscais deverão ficar trancados na sala até a divulgação do resultado no palco, somente após a divulgação os mesmos serão liberados.</w:t>
      </w:r>
    </w:p>
    <w:p w14:paraId="074C3B10" w14:textId="77777777" w:rsidR="00183DFE" w:rsidRDefault="00324930" w:rsidP="004C683A">
      <w:pPr>
        <w:numPr>
          <w:ilvl w:val="1"/>
          <w:numId w:val="2"/>
        </w:numPr>
        <w:pBdr>
          <w:top w:val="nil"/>
          <w:left w:val="nil"/>
          <w:bottom w:val="nil"/>
          <w:right w:val="nil"/>
          <w:between w:val="nil"/>
        </w:pBdr>
        <w:spacing w:after="0" w:line="360" w:lineRule="auto"/>
        <w:ind w:left="708"/>
        <w:jc w:val="both"/>
        <w:rPr>
          <w:rFonts w:ascii="Arial" w:eastAsia="Arial" w:hAnsi="Arial" w:cs="Arial"/>
          <w:sz w:val="24"/>
          <w:szCs w:val="24"/>
        </w:rPr>
      </w:pPr>
      <w:r>
        <w:rPr>
          <w:rFonts w:ascii="Arial" w:eastAsia="Arial" w:hAnsi="Arial" w:cs="Arial"/>
          <w:sz w:val="24"/>
          <w:szCs w:val="24"/>
        </w:rPr>
        <w:t>Caso haja desrespeito do fiscal com a comissão organizadora ou com outro fiscal, ou as regras acima citadas sejam quebradas, a candidata representada pelo mesmo será automaticamente desclassificada.</w:t>
      </w:r>
    </w:p>
    <w:p w14:paraId="2873D7E0" w14:textId="77777777" w:rsidR="00DA59C6" w:rsidRDefault="00DA59C6" w:rsidP="00DA59C6">
      <w:pPr>
        <w:pBdr>
          <w:top w:val="nil"/>
          <w:left w:val="nil"/>
          <w:bottom w:val="nil"/>
          <w:right w:val="nil"/>
          <w:between w:val="nil"/>
        </w:pBdr>
        <w:spacing w:after="0" w:line="360" w:lineRule="auto"/>
        <w:ind w:left="708"/>
        <w:jc w:val="both"/>
        <w:rPr>
          <w:rFonts w:ascii="Arial" w:eastAsia="Arial" w:hAnsi="Arial" w:cs="Arial"/>
          <w:sz w:val="24"/>
          <w:szCs w:val="24"/>
        </w:rPr>
      </w:pPr>
    </w:p>
    <w:p w14:paraId="128280E0" w14:textId="77777777" w:rsidR="00183DFE" w:rsidRDefault="00324930" w:rsidP="004C683A">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RESULTADO: </w:t>
      </w:r>
    </w:p>
    <w:p w14:paraId="3396BD5C" w14:textId="54852E32" w:rsidR="00183DFE" w:rsidRPr="00DA59C6"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Logo após a somatória das notas, será anunciado o </w:t>
      </w:r>
      <w:r w:rsidR="00DA59C6">
        <w:rPr>
          <w:rFonts w:ascii="Arial" w:eastAsia="Arial" w:hAnsi="Arial" w:cs="Arial"/>
          <w:color w:val="000000"/>
          <w:sz w:val="24"/>
          <w:szCs w:val="24"/>
        </w:rPr>
        <w:t>resultado final</w:t>
      </w:r>
      <w:r>
        <w:rPr>
          <w:rFonts w:ascii="Arial" w:eastAsia="Arial" w:hAnsi="Arial" w:cs="Arial"/>
          <w:color w:val="000000"/>
          <w:sz w:val="24"/>
          <w:szCs w:val="24"/>
        </w:rPr>
        <w:t xml:space="preserve">, sendo este: </w:t>
      </w:r>
      <w:r>
        <w:rPr>
          <w:rFonts w:ascii="Arial" w:eastAsia="Arial" w:hAnsi="Arial" w:cs="Arial"/>
          <w:b/>
          <w:color w:val="000000"/>
          <w:sz w:val="24"/>
          <w:szCs w:val="24"/>
        </w:rPr>
        <w:t>Rainha D</w:t>
      </w:r>
      <w:r w:rsidR="00DA59C6">
        <w:rPr>
          <w:rFonts w:ascii="Arial" w:eastAsia="Arial" w:hAnsi="Arial" w:cs="Arial"/>
          <w:b/>
          <w:color w:val="000000"/>
          <w:sz w:val="24"/>
          <w:szCs w:val="24"/>
        </w:rPr>
        <w:t>a Laranja de 2024</w:t>
      </w:r>
      <w:r>
        <w:rPr>
          <w:rFonts w:ascii="Arial" w:eastAsia="Arial" w:hAnsi="Arial" w:cs="Arial"/>
          <w:b/>
          <w:color w:val="000000"/>
          <w:sz w:val="24"/>
          <w:szCs w:val="24"/>
        </w:rPr>
        <w:t>, 1° Princesa D</w:t>
      </w:r>
      <w:r w:rsidR="00DA59C6">
        <w:rPr>
          <w:rFonts w:ascii="Arial" w:eastAsia="Arial" w:hAnsi="Arial" w:cs="Arial"/>
          <w:b/>
          <w:color w:val="000000"/>
          <w:sz w:val="24"/>
          <w:szCs w:val="24"/>
        </w:rPr>
        <w:t>a</w:t>
      </w:r>
      <w:r>
        <w:rPr>
          <w:rFonts w:ascii="Arial" w:eastAsia="Arial" w:hAnsi="Arial" w:cs="Arial"/>
          <w:b/>
          <w:color w:val="000000"/>
          <w:sz w:val="24"/>
          <w:szCs w:val="24"/>
        </w:rPr>
        <w:t xml:space="preserve"> </w:t>
      </w:r>
      <w:r w:rsidR="00DA59C6">
        <w:rPr>
          <w:rFonts w:ascii="Arial" w:eastAsia="Arial" w:hAnsi="Arial" w:cs="Arial"/>
          <w:b/>
          <w:color w:val="000000"/>
          <w:sz w:val="24"/>
          <w:szCs w:val="24"/>
        </w:rPr>
        <w:t>Laranja</w:t>
      </w:r>
      <w:r>
        <w:rPr>
          <w:rFonts w:ascii="Arial" w:eastAsia="Arial" w:hAnsi="Arial" w:cs="Arial"/>
          <w:b/>
          <w:color w:val="000000"/>
          <w:sz w:val="24"/>
          <w:szCs w:val="24"/>
        </w:rPr>
        <w:t xml:space="preserve">, 2° </w:t>
      </w:r>
      <w:r w:rsidR="00DA59C6">
        <w:rPr>
          <w:rFonts w:ascii="Arial" w:eastAsia="Arial" w:hAnsi="Arial" w:cs="Arial"/>
          <w:b/>
          <w:color w:val="000000"/>
          <w:sz w:val="24"/>
          <w:szCs w:val="24"/>
        </w:rPr>
        <w:t>Princesa Da Laranja</w:t>
      </w:r>
      <w:r>
        <w:rPr>
          <w:rFonts w:ascii="Arial" w:eastAsia="Arial" w:hAnsi="Arial" w:cs="Arial"/>
          <w:b/>
          <w:color w:val="000000"/>
          <w:sz w:val="24"/>
          <w:szCs w:val="24"/>
        </w:rPr>
        <w:t>, Miss Simpatia.</w:t>
      </w:r>
    </w:p>
    <w:p w14:paraId="0DBF9D78" w14:textId="77777777" w:rsidR="00DA59C6" w:rsidRDefault="00DA59C6" w:rsidP="00DA59C6">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38EB3DCD" w14:textId="77777777" w:rsidR="00183DFE" w:rsidRPr="00DA59C6" w:rsidRDefault="00324930" w:rsidP="004C683A">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RECURSOS</w:t>
      </w:r>
    </w:p>
    <w:p w14:paraId="76DD1B7B" w14:textId="77777777" w:rsidR="00DA59C6" w:rsidRDefault="00DA59C6" w:rsidP="00DA59C6">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33AEB0F9" w14:textId="12E82420" w:rsidR="00183DFE" w:rsidRDefault="00324930" w:rsidP="004C683A">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As decisões da Comissão Julgadora do Concurso Rainha d</w:t>
      </w:r>
      <w:r w:rsidR="00DA59C6">
        <w:rPr>
          <w:rFonts w:ascii="Arial" w:eastAsia="Arial" w:hAnsi="Arial" w:cs="Arial"/>
          <w:sz w:val="24"/>
          <w:szCs w:val="24"/>
        </w:rPr>
        <w:t>a Laranja 2024</w:t>
      </w:r>
      <w:r>
        <w:rPr>
          <w:rFonts w:ascii="Arial" w:eastAsia="Arial" w:hAnsi="Arial" w:cs="Arial"/>
          <w:color w:val="000000"/>
          <w:sz w:val="24"/>
          <w:szCs w:val="24"/>
        </w:rPr>
        <w:t xml:space="preserve"> são soberanas e irrevogáveis, não cabendo nenhum tipo de recurso. Sendo assim, a divulgação e a publicação de comentários em forma escrita, falada e digitada em qualquer veículo público, incluindo pessoas (terceiros), canais e veículos de mídia e/ou pelas redes sociais denegrindo pessoalmente membros da Diretoria, colaboradores, prefeito, a candidata vencedora e o </w:t>
      </w:r>
      <w:r>
        <w:rPr>
          <w:rFonts w:ascii="Arial" w:eastAsia="Arial" w:hAnsi="Arial" w:cs="Arial"/>
          <w:color w:val="000000"/>
          <w:sz w:val="24"/>
          <w:szCs w:val="24"/>
        </w:rPr>
        <w:lastRenderedPageBreak/>
        <w:t>resultado final do concurso poderão ser enquadradas como crime contra a honra e seus autores punidos de acordo com os Artigos 138 a 145 do Capítulo V da Lei 12.033 de 2009 do Código Penal Brasileiro.</w:t>
      </w:r>
    </w:p>
    <w:p w14:paraId="4FC80F95" w14:textId="77777777" w:rsidR="00183DFE" w:rsidRDefault="00183DFE" w:rsidP="004C683A">
      <w:pPr>
        <w:pBdr>
          <w:top w:val="nil"/>
          <w:left w:val="nil"/>
          <w:bottom w:val="nil"/>
          <w:right w:val="nil"/>
          <w:between w:val="nil"/>
        </w:pBdr>
        <w:spacing w:after="0" w:line="360" w:lineRule="auto"/>
        <w:ind w:left="720"/>
        <w:rPr>
          <w:rFonts w:ascii="Arial" w:eastAsia="Arial" w:hAnsi="Arial" w:cs="Arial"/>
          <w:color w:val="000000"/>
          <w:sz w:val="24"/>
          <w:szCs w:val="24"/>
        </w:rPr>
      </w:pPr>
    </w:p>
    <w:p w14:paraId="490A99C6" w14:textId="14ED5674" w:rsidR="00183DFE" w:rsidRDefault="007402C3">
      <w:pPr>
        <w:jc w:val="right"/>
        <w:rPr>
          <w:rFonts w:ascii="Arial" w:eastAsia="Arial" w:hAnsi="Arial" w:cs="Arial"/>
          <w:sz w:val="24"/>
          <w:szCs w:val="24"/>
        </w:rPr>
      </w:pPr>
      <w:r>
        <w:rPr>
          <w:rFonts w:ascii="Arial" w:eastAsia="Arial" w:hAnsi="Arial" w:cs="Arial"/>
          <w:sz w:val="24"/>
          <w:szCs w:val="24"/>
        </w:rPr>
        <w:t>01</w:t>
      </w:r>
      <w:r w:rsidR="00324930">
        <w:rPr>
          <w:rFonts w:ascii="Arial" w:eastAsia="Arial" w:hAnsi="Arial" w:cs="Arial"/>
          <w:sz w:val="24"/>
          <w:szCs w:val="24"/>
        </w:rPr>
        <w:t xml:space="preserve"> de </w:t>
      </w:r>
      <w:r>
        <w:rPr>
          <w:rFonts w:ascii="Arial" w:eastAsia="Arial" w:hAnsi="Arial" w:cs="Arial"/>
          <w:sz w:val="24"/>
          <w:szCs w:val="24"/>
        </w:rPr>
        <w:t>fever</w:t>
      </w:r>
      <w:r w:rsidR="00DA59C6">
        <w:rPr>
          <w:rFonts w:ascii="Arial" w:eastAsia="Arial" w:hAnsi="Arial" w:cs="Arial"/>
          <w:sz w:val="24"/>
          <w:szCs w:val="24"/>
        </w:rPr>
        <w:t>eiro</w:t>
      </w:r>
      <w:r w:rsidR="00324930">
        <w:rPr>
          <w:rFonts w:ascii="Arial" w:eastAsia="Arial" w:hAnsi="Arial" w:cs="Arial"/>
          <w:sz w:val="24"/>
          <w:szCs w:val="24"/>
        </w:rPr>
        <w:t xml:space="preserve"> de 202</w:t>
      </w:r>
      <w:r w:rsidR="00DA59C6">
        <w:rPr>
          <w:rFonts w:ascii="Arial" w:eastAsia="Arial" w:hAnsi="Arial" w:cs="Arial"/>
          <w:sz w:val="24"/>
          <w:szCs w:val="24"/>
        </w:rPr>
        <w:t>4</w:t>
      </w:r>
    </w:p>
    <w:p w14:paraId="430A826E" w14:textId="77777777" w:rsidR="00DA59C6" w:rsidRDefault="00DA59C6" w:rsidP="001A03D8">
      <w:pPr>
        <w:rPr>
          <w:rFonts w:ascii="Arial" w:eastAsia="Arial" w:hAnsi="Arial" w:cs="Arial"/>
          <w:sz w:val="24"/>
          <w:szCs w:val="24"/>
        </w:rPr>
      </w:pPr>
    </w:p>
    <w:p w14:paraId="3A6F804B" w14:textId="77777777" w:rsidR="00DA59C6" w:rsidRDefault="00DA59C6">
      <w:pPr>
        <w:jc w:val="right"/>
        <w:rPr>
          <w:rFonts w:ascii="Arial" w:eastAsia="Arial" w:hAnsi="Arial" w:cs="Arial"/>
          <w:sz w:val="24"/>
          <w:szCs w:val="24"/>
        </w:rPr>
      </w:pPr>
    </w:p>
    <w:p w14:paraId="325271E8" w14:textId="77777777" w:rsidR="00DA59C6" w:rsidRPr="005E33E4" w:rsidRDefault="00DA59C6" w:rsidP="00DA59C6">
      <w:pPr>
        <w:spacing w:after="0"/>
        <w:jc w:val="center"/>
        <w:rPr>
          <w:rFonts w:ascii="Arial" w:hAnsi="Arial" w:cs="Arial"/>
          <w:sz w:val="16"/>
          <w:szCs w:val="16"/>
        </w:rPr>
      </w:pPr>
      <w:r>
        <w:rPr>
          <w:rFonts w:ascii="Arial" w:hAnsi="Arial" w:cs="Arial"/>
          <w:sz w:val="16"/>
          <w:szCs w:val="16"/>
        </w:rPr>
        <w:t>______________</w:t>
      </w:r>
      <w:r w:rsidRPr="005E33E4">
        <w:rPr>
          <w:rFonts w:ascii="Arial" w:hAnsi="Arial" w:cs="Arial"/>
          <w:sz w:val="16"/>
          <w:szCs w:val="16"/>
        </w:rPr>
        <w:t>______________</w:t>
      </w:r>
      <w:r>
        <w:rPr>
          <w:rFonts w:ascii="Arial" w:hAnsi="Arial" w:cs="Arial"/>
          <w:sz w:val="16"/>
          <w:szCs w:val="16"/>
        </w:rPr>
        <w:t>________________________________</w:t>
      </w:r>
    </w:p>
    <w:p w14:paraId="1FE89398" w14:textId="77777777" w:rsidR="00DA59C6" w:rsidRPr="00C17FF1" w:rsidRDefault="00DA59C6" w:rsidP="00DA59C6">
      <w:pPr>
        <w:spacing w:after="0"/>
        <w:contextualSpacing/>
        <w:jc w:val="center"/>
        <w:rPr>
          <w:rFonts w:ascii="Arial" w:hAnsi="Arial" w:cs="Arial"/>
          <w:sz w:val="28"/>
          <w:szCs w:val="28"/>
        </w:rPr>
      </w:pPr>
      <w:r w:rsidRPr="00C17FF1">
        <w:rPr>
          <w:rFonts w:ascii="Arial" w:hAnsi="Arial" w:cs="Arial"/>
          <w:sz w:val="28"/>
          <w:szCs w:val="28"/>
        </w:rPr>
        <w:t>Mayara Cristina Vaz</w:t>
      </w:r>
    </w:p>
    <w:p w14:paraId="3872FE8B" w14:textId="77777777" w:rsidR="00DA59C6" w:rsidRPr="00C17FF1" w:rsidRDefault="00DA59C6" w:rsidP="00DA59C6">
      <w:pPr>
        <w:spacing w:after="0"/>
        <w:contextualSpacing/>
        <w:jc w:val="center"/>
        <w:rPr>
          <w:rFonts w:ascii="Arial" w:hAnsi="Arial" w:cs="Arial"/>
          <w:b/>
          <w:bCs/>
          <w:sz w:val="24"/>
          <w:szCs w:val="24"/>
        </w:rPr>
      </w:pPr>
      <w:r w:rsidRPr="00C17FF1">
        <w:rPr>
          <w:rFonts w:ascii="Arial" w:hAnsi="Arial" w:cs="Arial"/>
          <w:b/>
          <w:bCs/>
          <w:sz w:val="24"/>
          <w:szCs w:val="24"/>
        </w:rPr>
        <w:t>Diretora de Cultura</w:t>
      </w:r>
    </w:p>
    <w:p w14:paraId="20979C9E" w14:textId="255AAFAD" w:rsidR="00183DFE" w:rsidRDefault="00DA59C6" w:rsidP="001A03D8">
      <w:pPr>
        <w:spacing w:after="0"/>
        <w:contextualSpacing/>
        <w:jc w:val="center"/>
        <w:rPr>
          <w:rFonts w:ascii="Arial" w:eastAsia="Arial" w:hAnsi="Arial" w:cs="Arial"/>
          <w:sz w:val="24"/>
          <w:szCs w:val="24"/>
        </w:rPr>
      </w:pPr>
      <w:r w:rsidRPr="00C17FF1">
        <w:rPr>
          <w:rFonts w:ascii="Arial" w:hAnsi="Arial" w:cs="Arial"/>
          <w:b/>
          <w:bCs/>
          <w:sz w:val="24"/>
          <w:szCs w:val="24"/>
        </w:rPr>
        <w:t>DEC. Nº182/2023 - DOE 23/10/2023</w:t>
      </w:r>
    </w:p>
    <w:sectPr w:rsidR="00183DFE">
      <w:headerReference w:type="even" r:id="rId12"/>
      <w:headerReference w:type="default" r:id="rId13"/>
      <w:pgSz w:w="11906" w:h="16838"/>
      <w:pgMar w:top="290" w:right="432" w:bottom="541"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B90C" w14:textId="77777777" w:rsidR="009A5E5A" w:rsidRDefault="009A5E5A">
      <w:pPr>
        <w:spacing w:after="0" w:line="240" w:lineRule="auto"/>
      </w:pPr>
      <w:r>
        <w:separator/>
      </w:r>
    </w:p>
  </w:endnote>
  <w:endnote w:type="continuationSeparator" w:id="0">
    <w:p w14:paraId="1ADFED59" w14:textId="77777777" w:rsidR="009A5E5A" w:rsidRDefault="009A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6C83" w14:textId="77777777" w:rsidR="009A5E5A" w:rsidRDefault="009A5E5A">
      <w:pPr>
        <w:spacing w:after="0" w:line="240" w:lineRule="auto"/>
      </w:pPr>
      <w:r>
        <w:separator/>
      </w:r>
    </w:p>
  </w:footnote>
  <w:footnote w:type="continuationSeparator" w:id="0">
    <w:p w14:paraId="11FC474A" w14:textId="77777777" w:rsidR="009A5E5A" w:rsidRDefault="009A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A148" w14:textId="77777777" w:rsidR="00183DFE" w:rsidRDefault="00324930">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1C68" w14:textId="77777777" w:rsidR="00183DFE" w:rsidRDefault="00324930">
    <w:pPr>
      <w:pBdr>
        <w:top w:val="nil"/>
        <w:left w:val="nil"/>
        <w:bottom w:val="nil"/>
        <w:right w:val="nil"/>
        <w:between w:val="nil"/>
      </w:pBdr>
      <w:tabs>
        <w:tab w:val="center" w:pos="4252"/>
        <w:tab w:val="right" w:pos="8504"/>
      </w:tabs>
      <w:spacing w:after="0" w:line="240" w:lineRule="auto"/>
      <w:rPr>
        <w:b/>
        <w:color w:val="000000"/>
        <w:sz w:val="28"/>
        <w:szCs w:val="28"/>
      </w:rPr>
    </w:pPr>
    <w:bookmarkStart w:id="3" w:name="_30j0zll" w:colFirst="0" w:colLast="0"/>
    <w:bookmarkEnd w:id="3"/>
    <w:r>
      <w:rPr>
        <w:color w:val="000000"/>
        <w:sz w:val="36"/>
        <w:szCs w:val="36"/>
      </w:rPr>
      <w:t xml:space="preserve">                               </w:t>
    </w:r>
    <w:r>
      <w:rPr>
        <w:b/>
        <w:color w:val="000000"/>
        <w:sz w:val="28"/>
        <w:szCs w:val="28"/>
      </w:rPr>
      <w:t>Prefeitura Municipal de Cerro Azul - Estado do Paraná</w:t>
    </w:r>
    <w:r>
      <w:rPr>
        <w:noProof/>
      </w:rPr>
      <w:drawing>
        <wp:anchor distT="0" distB="0" distL="0" distR="0" simplePos="0" relativeHeight="251658240" behindDoc="1" locked="0" layoutInCell="1" hidden="0" allowOverlap="1" wp14:anchorId="4362CFA3" wp14:editId="40C46F7D">
          <wp:simplePos x="0" y="0"/>
          <wp:positionH relativeFrom="column">
            <wp:posOffset>-93342</wp:posOffset>
          </wp:positionH>
          <wp:positionV relativeFrom="paragraph">
            <wp:posOffset>-383537</wp:posOffset>
          </wp:positionV>
          <wp:extent cx="1543685" cy="11791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3685" cy="1179195"/>
                  </a:xfrm>
                  <a:prstGeom prst="rect">
                    <a:avLst/>
                  </a:prstGeom>
                  <a:ln/>
                </pic:spPr>
              </pic:pic>
            </a:graphicData>
          </a:graphic>
        </wp:anchor>
      </w:drawing>
    </w:r>
    <w:r>
      <w:rPr>
        <w:noProof/>
      </w:rPr>
      <w:drawing>
        <wp:anchor distT="0" distB="0" distL="0" distR="0" simplePos="0" relativeHeight="251659264" behindDoc="1" locked="0" layoutInCell="1" hidden="0" allowOverlap="1" wp14:anchorId="4AF5EEFE" wp14:editId="57DE6548">
          <wp:simplePos x="0" y="0"/>
          <wp:positionH relativeFrom="column">
            <wp:posOffset>5962650</wp:posOffset>
          </wp:positionH>
          <wp:positionV relativeFrom="paragraph">
            <wp:posOffset>-383537</wp:posOffset>
          </wp:positionV>
          <wp:extent cx="882015" cy="112585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2015" cy="1125855"/>
                  </a:xfrm>
                  <a:prstGeom prst="rect">
                    <a:avLst/>
                  </a:prstGeom>
                  <a:ln/>
                </pic:spPr>
              </pic:pic>
            </a:graphicData>
          </a:graphic>
        </wp:anchor>
      </w:drawing>
    </w:r>
  </w:p>
  <w:p w14:paraId="678AC607" w14:textId="77777777" w:rsidR="00183DFE" w:rsidRDefault="00324930">
    <w:pPr>
      <w:spacing w:after="0" w:line="240" w:lineRule="auto"/>
      <w:jc w:val="center"/>
      <w:rPr>
        <w:sz w:val="28"/>
        <w:szCs w:val="28"/>
      </w:rPr>
    </w:pPr>
    <w:r>
      <w:rPr>
        <w:sz w:val="28"/>
        <w:szCs w:val="28"/>
      </w:rPr>
      <w:t xml:space="preserve">               Secretaria Municipal de Educação, Esporte, Lazer e Cultura </w:t>
    </w:r>
  </w:p>
  <w:p w14:paraId="51DBEB4F" w14:textId="77777777" w:rsidR="00183DFE" w:rsidRDefault="00324930">
    <w:pPr>
      <w:tabs>
        <w:tab w:val="center" w:pos="5233"/>
      </w:tabs>
      <w:spacing w:line="240" w:lineRule="auto"/>
      <w:rPr>
        <w:b/>
        <w:sz w:val="40"/>
        <w:szCs w:val="40"/>
      </w:rPr>
    </w:pPr>
    <w:r>
      <w:rPr>
        <w:b/>
        <w:sz w:val="36"/>
        <w:szCs w:val="36"/>
      </w:rPr>
      <w:tab/>
      <w:t xml:space="preserve">        Casa da Cultura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0C4C"/>
    <w:multiLevelType w:val="multilevel"/>
    <w:tmpl w:val="F37C8E7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3D5B15"/>
    <w:multiLevelType w:val="hybridMultilevel"/>
    <w:tmpl w:val="0AF8475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19025E8"/>
    <w:multiLevelType w:val="hybridMultilevel"/>
    <w:tmpl w:val="95DEE2F2"/>
    <w:lvl w:ilvl="0" w:tplc="F5A437B8">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410F23D5"/>
    <w:multiLevelType w:val="hybridMultilevel"/>
    <w:tmpl w:val="9E18817C"/>
    <w:lvl w:ilvl="0" w:tplc="54C4346C">
      <w:start w:val="4"/>
      <w:numFmt w:val="lowerLetter"/>
      <w:lvlText w:val="%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3E037CC"/>
    <w:multiLevelType w:val="hybridMultilevel"/>
    <w:tmpl w:val="9BE648DE"/>
    <w:lvl w:ilvl="0" w:tplc="1DEAE5F4">
      <w:start w:val="5"/>
      <w:numFmt w:val="lowerLetter"/>
      <w:lvlText w:val="%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D13C23"/>
    <w:multiLevelType w:val="hybridMultilevel"/>
    <w:tmpl w:val="58BEC834"/>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555735DF"/>
    <w:multiLevelType w:val="multilevel"/>
    <w:tmpl w:val="F718D9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73F570C"/>
    <w:multiLevelType w:val="multilevel"/>
    <w:tmpl w:val="A5F05E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64E1DF6"/>
    <w:multiLevelType w:val="hybridMultilevel"/>
    <w:tmpl w:val="07A813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7521406"/>
    <w:multiLevelType w:val="hybridMultilevel"/>
    <w:tmpl w:val="B6E2A486"/>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6CB06B8D"/>
    <w:multiLevelType w:val="hybridMultilevel"/>
    <w:tmpl w:val="56F450A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759472D3"/>
    <w:multiLevelType w:val="hybridMultilevel"/>
    <w:tmpl w:val="E070E480"/>
    <w:lvl w:ilvl="0" w:tplc="F5A437B8">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2074085335">
    <w:abstractNumId w:val="6"/>
  </w:num>
  <w:num w:numId="2" w16cid:durableId="1106391618">
    <w:abstractNumId w:val="0"/>
  </w:num>
  <w:num w:numId="3" w16cid:durableId="1711373821">
    <w:abstractNumId w:val="7"/>
  </w:num>
  <w:num w:numId="4" w16cid:durableId="1730878631">
    <w:abstractNumId w:val="2"/>
  </w:num>
  <w:num w:numId="5" w16cid:durableId="1437628902">
    <w:abstractNumId w:val="9"/>
  </w:num>
  <w:num w:numId="6" w16cid:durableId="362021889">
    <w:abstractNumId w:val="11"/>
  </w:num>
  <w:num w:numId="7" w16cid:durableId="4136180">
    <w:abstractNumId w:val="1"/>
  </w:num>
  <w:num w:numId="8" w16cid:durableId="1549104306">
    <w:abstractNumId w:val="8"/>
  </w:num>
  <w:num w:numId="9" w16cid:durableId="18357665">
    <w:abstractNumId w:val="10"/>
  </w:num>
  <w:num w:numId="10" w16cid:durableId="293683953">
    <w:abstractNumId w:val="3"/>
  </w:num>
  <w:num w:numId="11" w16cid:durableId="80224151">
    <w:abstractNumId w:val="5"/>
  </w:num>
  <w:num w:numId="12" w16cid:durableId="1727992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FE"/>
    <w:rsid w:val="0003334A"/>
    <w:rsid w:val="00042B1E"/>
    <w:rsid w:val="000A2949"/>
    <w:rsid w:val="001775A5"/>
    <w:rsid w:val="00183DFE"/>
    <w:rsid w:val="0019050D"/>
    <w:rsid w:val="001A03D8"/>
    <w:rsid w:val="001C31A6"/>
    <w:rsid w:val="0029516D"/>
    <w:rsid w:val="00324930"/>
    <w:rsid w:val="003770E9"/>
    <w:rsid w:val="00377F9E"/>
    <w:rsid w:val="004629DC"/>
    <w:rsid w:val="00466BB7"/>
    <w:rsid w:val="00472E91"/>
    <w:rsid w:val="00487709"/>
    <w:rsid w:val="004C0CFD"/>
    <w:rsid w:val="004C683A"/>
    <w:rsid w:val="004C7B37"/>
    <w:rsid w:val="004D66ED"/>
    <w:rsid w:val="00541A9E"/>
    <w:rsid w:val="00557C9A"/>
    <w:rsid w:val="0058204D"/>
    <w:rsid w:val="0059578F"/>
    <w:rsid w:val="00695F2D"/>
    <w:rsid w:val="00697251"/>
    <w:rsid w:val="006E2C35"/>
    <w:rsid w:val="007402C3"/>
    <w:rsid w:val="007E41B1"/>
    <w:rsid w:val="00854BA0"/>
    <w:rsid w:val="00870F53"/>
    <w:rsid w:val="008838FF"/>
    <w:rsid w:val="008C19D6"/>
    <w:rsid w:val="008D4728"/>
    <w:rsid w:val="00921A1E"/>
    <w:rsid w:val="009A4B55"/>
    <w:rsid w:val="009A5E5A"/>
    <w:rsid w:val="009B4F2A"/>
    <w:rsid w:val="009D0528"/>
    <w:rsid w:val="00A00437"/>
    <w:rsid w:val="00A015A7"/>
    <w:rsid w:val="00AA043F"/>
    <w:rsid w:val="00AA3A2D"/>
    <w:rsid w:val="00AC2457"/>
    <w:rsid w:val="00B44850"/>
    <w:rsid w:val="00C22DA5"/>
    <w:rsid w:val="00CF5DA9"/>
    <w:rsid w:val="00D11EFC"/>
    <w:rsid w:val="00D87227"/>
    <w:rsid w:val="00DA3A8A"/>
    <w:rsid w:val="00DA59C6"/>
    <w:rsid w:val="00DC187B"/>
    <w:rsid w:val="00DF6F75"/>
    <w:rsid w:val="00E022BF"/>
    <w:rsid w:val="00F6600B"/>
    <w:rsid w:val="00F724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F71A"/>
  <w15:docId w15:val="{10F4A2E3-6D70-4CEC-9751-F05A2D44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4C7B37"/>
    <w:pPr>
      <w:ind w:left="720"/>
      <w:contextualSpacing/>
    </w:pPr>
  </w:style>
  <w:style w:type="table" w:styleId="Tabelacomgrade">
    <w:name w:val="Table Grid"/>
    <w:basedOn w:val="Tabelanormal"/>
    <w:uiPriority w:val="39"/>
    <w:rsid w:val="0017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4420">
      <w:bodyDiv w:val="1"/>
      <w:marLeft w:val="0"/>
      <w:marRight w:val="0"/>
      <w:marTop w:val="0"/>
      <w:marBottom w:val="0"/>
      <w:divBdr>
        <w:top w:val="none" w:sz="0" w:space="0" w:color="auto"/>
        <w:left w:val="none" w:sz="0" w:space="0" w:color="auto"/>
        <w:bottom w:val="none" w:sz="0" w:space="0" w:color="auto"/>
        <w:right w:val="none" w:sz="0" w:space="0" w:color="auto"/>
      </w:divBdr>
    </w:div>
    <w:div w:id="698244336">
      <w:bodyDiv w:val="1"/>
      <w:marLeft w:val="0"/>
      <w:marRight w:val="0"/>
      <w:marTop w:val="0"/>
      <w:marBottom w:val="0"/>
      <w:divBdr>
        <w:top w:val="none" w:sz="0" w:space="0" w:color="auto"/>
        <w:left w:val="none" w:sz="0" w:space="0" w:color="auto"/>
        <w:bottom w:val="none" w:sz="0" w:space="0" w:color="auto"/>
        <w:right w:val="none" w:sz="0" w:space="0" w:color="auto"/>
      </w:divBdr>
      <w:divsChild>
        <w:div w:id="891775415">
          <w:marLeft w:val="0"/>
          <w:marRight w:val="0"/>
          <w:marTop w:val="0"/>
          <w:marBottom w:val="0"/>
          <w:divBdr>
            <w:top w:val="none" w:sz="0" w:space="0" w:color="auto"/>
            <w:left w:val="none" w:sz="0" w:space="0" w:color="auto"/>
            <w:bottom w:val="none" w:sz="0" w:space="0" w:color="auto"/>
            <w:right w:val="none" w:sz="0" w:space="0" w:color="auto"/>
          </w:divBdr>
          <w:divsChild>
            <w:div w:id="9398016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06679793">
      <w:bodyDiv w:val="1"/>
      <w:marLeft w:val="0"/>
      <w:marRight w:val="0"/>
      <w:marTop w:val="0"/>
      <w:marBottom w:val="0"/>
      <w:divBdr>
        <w:top w:val="none" w:sz="0" w:space="0" w:color="auto"/>
        <w:left w:val="none" w:sz="0" w:space="0" w:color="auto"/>
        <w:bottom w:val="none" w:sz="0" w:space="0" w:color="auto"/>
        <w:right w:val="none" w:sz="0" w:space="0" w:color="auto"/>
      </w:divBdr>
    </w:div>
    <w:div w:id="851382177">
      <w:bodyDiv w:val="1"/>
      <w:marLeft w:val="0"/>
      <w:marRight w:val="0"/>
      <w:marTop w:val="0"/>
      <w:marBottom w:val="0"/>
      <w:divBdr>
        <w:top w:val="none" w:sz="0" w:space="0" w:color="auto"/>
        <w:left w:val="none" w:sz="0" w:space="0" w:color="auto"/>
        <w:bottom w:val="none" w:sz="0" w:space="0" w:color="auto"/>
        <w:right w:val="none" w:sz="0" w:space="0" w:color="auto"/>
      </w:divBdr>
      <w:divsChild>
        <w:div w:id="595989190">
          <w:marLeft w:val="0"/>
          <w:marRight w:val="0"/>
          <w:marTop w:val="0"/>
          <w:marBottom w:val="0"/>
          <w:divBdr>
            <w:top w:val="none" w:sz="0" w:space="0" w:color="auto"/>
            <w:left w:val="none" w:sz="0" w:space="0" w:color="auto"/>
            <w:bottom w:val="none" w:sz="0" w:space="0" w:color="auto"/>
            <w:right w:val="none" w:sz="0" w:space="0" w:color="auto"/>
          </w:divBdr>
          <w:divsChild>
            <w:div w:id="80805974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2775836">
      <w:bodyDiv w:val="1"/>
      <w:marLeft w:val="0"/>
      <w:marRight w:val="0"/>
      <w:marTop w:val="0"/>
      <w:marBottom w:val="0"/>
      <w:divBdr>
        <w:top w:val="none" w:sz="0" w:space="0" w:color="auto"/>
        <w:left w:val="none" w:sz="0" w:space="0" w:color="auto"/>
        <w:bottom w:val="none" w:sz="0" w:space="0" w:color="auto"/>
        <w:right w:val="none" w:sz="0" w:space="0" w:color="auto"/>
      </w:divBdr>
      <w:divsChild>
        <w:div w:id="1509637389">
          <w:marLeft w:val="0"/>
          <w:marRight w:val="0"/>
          <w:marTop w:val="0"/>
          <w:marBottom w:val="0"/>
          <w:divBdr>
            <w:top w:val="none" w:sz="0" w:space="0" w:color="auto"/>
            <w:left w:val="none" w:sz="0" w:space="0" w:color="auto"/>
            <w:bottom w:val="none" w:sz="0" w:space="0" w:color="auto"/>
            <w:right w:val="none" w:sz="0" w:space="0" w:color="auto"/>
          </w:divBdr>
        </w:div>
      </w:divsChild>
    </w:div>
    <w:div w:id="1136754534">
      <w:bodyDiv w:val="1"/>
      <w:marLeft w:val="0"/>
      <w:marRight w:val="0"/>
      <w:marTop w:val="0"/>
      <w:marBottom w:val="0"/>
      <w:divBdr>
        <w:top w:val="none" w:sz="0" w:space="0" w:color="auto"/>
        <w:left w:val="none" w:sz="0" w:space="0" w:color="auto"/>
        <w:bottom w:val="none" w:sz="0" w:space="0" w:color="auto"/>
        <w:right w:val="none" w:sz="0" w:space="0" w:color="auto"/>
      </w:divBdr>
    </w:div>
    <w:div w:id="1199394490">
      <w:bodyDiv w:val="1"/>
      <w:marLeft w:val="0"/>
      <w:marRight w:val="0"/>
      <w:marTop w:val="0"/>
      <w:marBottom w:val="0"/>
      <w:divBdr>
        <w:top w:val="none" w:sz="0" w:space="0" w:color="auto"/>
        <w:left w:val="none" w:sz="0" w:space="0" w:color="auto"/>
        <w:bottom w:val="none" w:sz="0" w:space="0" w:color="auto"/>
        <w:right w:val="none" w:sz="0" w:space="0" w:color="auto"/>
      </w:divBdr>
    </w:div>
    <w:div w:id="1514109244">
      <w:bodyDiv w:val="1"/>
      <w:marLeft w:val="0"/>
      <w:marRight w:val="0"/>
      <w:marTop w:val="0"/>
      <w:marBottom w:val="0"/>
      <w:divBdr>
        <w:top w:val="none" w:sz="0" w:space="0" w:color="auto"/>
        <w:left w:val="none" w:sz="0" w:space="0" w:color="auto"/>
        <w:bottom w:val="none" w:sz="0" w:space="0" w:color="auto"/>
        <w:right w:val="none" w:sz="0" w:space="0" w:color="auto"/>
      </w:divBdr>
      <w:divsChild>
        <w:div w:id="1821188774">
          <w:marLeft w:val="0"/>
          <w:marRight w:val="0"/>
          <w:marTop w:val="0"/>
          <w:marBottom w:val="0"/>
          <w:divBdr>
            <w:top w:val="none" w:sz="0" w:space="0" w:color="auto"/>
            <w:left w:val="none" w:sz="0" w:space="0" w:color="auto"/>
            <w:bottom w:val="none" w:sz="0" w:space="0" w:color="auto"/>
            <w:right w:val="none" w:sz="0" w:space="0" w:color="auto"/>
          </w:divBdr>
          <w:divsChild>
            <w:div w:id="12158968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25856709">
      <w:bodyDiv w:val="1"/>
      <w:marLeft w:val="0"/>
      <w:marRight w:val="0"/>
      <w:marTop w:val="0"/>
      <w:marBottom w:val="0"/>
      <w:divBdr>
        <w:top w:val="none" w:sz="0" w:space="0" w:color="auto"/>
        <w:left w:val="none" w:sz="0" w:space="0" w:color="auto"/>
        <w:bottom w:val="none" w:sz="0" w:space="0" w:color="auto"/>
        <w:right w:val="none" w:sz="0" w:space="0" w:color="auto"/>
      </w:divBdr>
      <w:divsChild>
        <w:div w:id="352538302">
          <w:marLeft w:val="0"/>
          <w:marRight w:val="0"/>
          <w:marTop w:val="0"/>
          <w:marBottom w:val="0"/>
          <w:divBdr>
            <w:top w:val="none" w:sz="0" w:space="0" w:color="auto"/>
            <w:left w:val="none" w:sz="0" w:space="0" w:color="auto"/>
            <w:bottom w:val="none" w:sz="0" w:space="0" w:color="auto"/>
            <w:right w:val="none" w:sz="0" w:space="0" w:color="auto"/>
          </w:divBdr>
          <w:divsChild>
            <w:div w:id="14413380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07172508">
      <w:bodyDiv w:val="1"/>
      <w:marLeft w:val="0"/>
      <w:marRight w:val="0"/>
      <w:marTop w:val="0"/>
      <w:marBottom w:val="0"/>
      <w:divBdr>
        <w:top w:val="none" w:sz="0" w:space="0" w:color="auto"/>
        <w:left w:val="none" w:sz="0" w:space="0" w:color="auto"/>
        <w:bottom w:val="none" w:sz="0" w:space="0" w:color="auto"/>
        <w:right w:val="none" w:sz="0" w:space="0" w:color="auto"/>
      </w:divBdr>
      <w:divsChild>
        <w:div w:id="601231778">
          <w:marLeft w:val="0"/>
          <w:marRight w:val="0"/>
          <w:marTop w:val="0"/>
          <w:marBottom w:val="0"/>
          <w:divBdr>
            <w:top w:val="none" w:sz="0" w:space="0" w:color="auto"/>
            <w:left w:val="none" w:sz="0" w:space="0" w:color="auto"/>
            <w:bottom w:val="none" w:sz="0" w:space="0" w:color="auto"/>
            <w:right w:val="none" w:sz="0" w:space="0" w:color="auto"/>
          </w:divBdr>
          <w:divsChild>
            <w:div w:id="841538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2374A-568C-4F23-85E6-5DD48337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3474</Words>
  <Characters>18763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Joselia</dc:creator>
  <cp:keywords/>
  <dc:description/>
  <cp:lastModifiedBy>A16891</cp:lastModifiedBy>
  <cp:revision>2</cp:revision>
  <cp:lastPrinted>2024-02-01T18:50:00Z</cp:lastPrinted>
  <dcterms:created xsi:type="dcterms:W3CDTF">2024-02-01T18:51:00Z</dcterms:created>
  <dcterms:modified xsi:type="dcterms:W3CDTF">2024-02-01T18:51:00Z</dcterms:modified>
</cp:coreProperties>
</file>